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C58F" w14:textId="20E28DD6" w:rsidR="00615396" w:rsidRPr="00AC19DA" w:rsidRDefault="009C0508" w:rsidP="00417B61">
      <w:pPr>
        <w:jc w:val="both"/>
        <w:rPr>
          <w:rFonts w:cstheme="minorHAnsi"/>
          <w:b/>
          <w:bCs/>
          <w:color w:val="000000" w:themeColor="text1"/>
          <w:sz w:val="28"/>
          <w:szCs w:val="28"/>
        </w:rPr>
      </w:pPr>
      <w:r w:rsidRPr="00AC19DA">
        <w:rPr>
          <w:rFonts w:cstheme="minorHAnsi"/>
          <w:b/>
          <w:bCs/>
          <w:color w:val="000000" w:themeColor="text1"/>
          <w:sz w:val="28"/>
          <w:szCs w:val="28"/>
        </w:rPr>
        <w:t xml:space="preserve">Malawi: </w:t>
      </w:r>
      <w:r w:rsidR="00354D72" w:rsidRPr="00AC19DA">
        <w:rPr>
          <w:rFonts w:cstheme="minorHAnsi"/>
          <w:b/>
          <w:bCs/>
          <w:color w:val="000000" w:themeColor="text1"/>
          <w:sz w:val="28"/>
          <w:szCs w:val="28"/>
        </w:rPr>
        <w:t>“In 2001, when the counsellor said ART could prolong my life, I thought it would be two to three years but here I am, 22 years later”</w:t>
      </w:r>
    </w:p>
    <w:p w14:paraId="093DEB8B" w14:textId="34B2FEF6" w:rsidR="00B727BD" w:rsidRPr="00830265" w:rsidRDefault="00FB5C0A" w:rsidP="00417B61">
      <w:pPr>
        <w:pStyle w:val="Default"/>
        <w:ind w:firstLine="720"/>
        <w:jc w:val="both"/>
        <w:rPr>
          <w:rFonts w:asciiTheme="minorHAnsi" w:hAnsiTheme="minorHAnsi" w:cstheme="minorHAnsi"/>
          <w:i/>
          <w:iCs/>
          <w:color w:val="000000" w:themeColor="text1"/>
          <w:sz w:val="20"/>
          <w:szCs w:val="20"/>
        </w:rPr>
      </w:pPr>
      <w:r w:rsidRPr="00830265">
        <w:rPr>
          <w:rStyle w:val="Strong"/>
          <w:rFonts w:asciiTheme="minorHAnsi" w:hAnsiTheme="minorHAnsi" w:cstheme="minorHAnsi"/>
          <w:b w:val="0"/>
          <w:bCs w:val="0"/>
          <w:color w:val="000000" w:themeColor="text1"/>
          <w:sz w:val="20"/>
          <w:szCs w:val="20"/>
          <w:shd w:val="clear" w:color="auto" w:fill="FFFFFF"/>
        </w:rPr>
        <w:t>In Ju</w:t>
      </w:r>
      <w:r w:rsidR="00D02A5B" w:rsidRPr="00830265">
        <w:rPr>
          <w:rStyle w:val="Strong"/>
          <w:rFonts w:asciiTheme="minorHAnsi" w:hAnsiTheme="minorHAnsi" w:cstheme="minorHAnsi"/>
          <w:b w:val="0"/>
          <w:bCs w:val="0"/>
          <w:color w:val="000000" w:themeColor="text1"/>
          <w:sz w:val="20"/>
          <w:szCs w:val="20"/>
          <w:shd w:val="clear" w:color="auto" w:fill="FFFFFF"/>
        </w:rPr>
        <w:t>ly</w:t>
      </w:r>
      <w:r w:rsidR="009C0508" w:rsidRPr="00830265">
        <w:rPr>
          <w:rStyle w:val="Strong"/>
          <w:rFonts w:asciiTheme="minorHAnsi" w:hAnsiTheme="minorHAnsi" w:cstheme="minorHAnsi"/>
          <w:b w:val="0"/>
          <w:bCs w:val="0"/>
          <w:color w:val="000000" w:themeColor="text1"/>
          <w:sz w:val="20"/>
          <w:szCs w:val="20"/>
          <w:shd w:val="clear" w:color="auto" w:fill="FFFFFF"/>
        </w:rPr>
        <w:t xml:space="preserve"> 2023, Médecins Sans </w:t>
      </w:r>
      <w:proofErr w:type="spellStart"/>
      <w:r w:rsidR="009C0508" w:rsidRPr="00830265">
        <w:rPr>
          <w:rStyle w:val="Strong"/>
          <w:rFonts w:asciiTheme="minorHAnsi" w:hAnsiTheme="minorHAnsi" w:cstheme="minorHAnsi"/>
          <w:b w:val="0"/>
          <w:bCs w:val="0"/>
          <w:color w:val="000000" w:themeColor="text1"/>
          <w:sz w:val="20"/>
          <w:szCs w:val="20"/>
          <w:shd w:val="clear" w:color="auto" w:fill="FFFFFF"/>
        </w:rPr>
        <w:t>Frontières</w:t>
      </w:r>
      <w:proofErr w:type="spellEnd"/>
      <w:r w:rsidR="009C0508" w:rsidRPr="00830265">
        <w:rPr>
          <w:rStyle w:val="Strong"/>
          <w:rFonts w:asciiTheme="minorHAnsi" w:hAnsiTheme="minorHAnsi" w:cstheme="minorHAnsi"/>
          <w:b w:val="0"/>
          <w:bCs w:val="0"/>
          <w:color w:val="000000" w:themeColor="text1"/>
          <w:sz w:val="20"/>
          <w:szCs w:val="20"/>
          <w:shd w:val="clear" w:color="auto" w:fill="FFFFFF"/>
        </w:rPr>
        <w:t xml:space="preserve"> (MSF) closed the chapter on</w:t>
      </w:r>
      <w:r w:rsidR="00FD0C7C" w:rsidRPr="00830265">
        <w:rPr>
          <w:rStyle w:val="Strong"/>
          <w:rFonts w:asciiTheme="minorHAnsi" w:hAnsiTheme="minorHAnsi" w:cstheme="minorHAnsi"/>
          <w:b w:val="0"/>
          <w:bCs w:val="0"/>
          <w:color w:val="000000" w:themeColor="text1"/>
          <w:sz w:val="20"/>
          <w:szCs w:val="20"/>
          <w:shd w:val="clear" w:color="auto" w:fill="FFFFFF"/>
        </w:rPr>
        <w:t xml:space="preserve"> one</w:t>
      </w:r>
      <w:r w:rsidR="00305E65" w:rsidRPr="00830265">
        <w:rPr>
          <w:rStyle w:val="Strong"/>
          <w:rFonts w:asciiTheme="minorHAnsi" w:hAnsiTheme="minorHAnsi" w:cstheme="minorHAnsi"/>
          <w:b w:val="0"/>
          <w:bCs w:val="0"/>
          <w:color w:val="000000" w:themeColor="text1"/>
          <w:sz w:val="20"/>
          <w:szCs w:val="20"/>
          <w:shd w:val="clear" w:color="auto" w:fill="FFFFFF"/>
        </w:rPr>
        <w:t xml:space="preserve"> of</w:t>
      </w:r>
      <w:r w:rsidR="009C0508" w:rsidRPr="00830265">
        <w:rPr>
          <w:rStyle w:val="Strong"/>
          <w:rFonts w:asciiTheme="minorHAnsi" w:hAnsiTheme="minorHAnsi" w:cstheme="minorHAnsi"/>
          <w:b w:val="0"/>
          <w:bCs w:val="0"/>
          <w:color w:val="000000" w:themeColor="text1"/>
          <w:sz w:val="20"/>
          <w:szCs w:val="20"/>
          <w:shd w:val="clear" w:color="auto" w:fill="FFFFFF"/>
        </w:rPr>
        <w:t xml:space="preserve"> its longest standing project</w:t>
      </w:r>
      <w:r w:rsidR="00305E65" w:rsidRPr="00830265">
        <w:rPr>
          <w:rStyle w:val="Strong"/>
          <w:rFonts w:asciiTheme="minorHAnsi" w:hAnsiTheme="minorHAnsi" w:cstheme="minorHAnsi"/>
          <w:b w:val="0"/>
          <w:bCs w:val="0"/>
          <w:color w:val="000000" w:themeColor="text1"/>
          <w:sz w:val="20"/>
          <w:szCs w:val="20"/>
          <w:shd w:val="clear" w:color="auto" w:fill="FFFFFF"/>
        </w:rPr>
        <w:t>s</w:t>
      </w:r>
      <w:r w:rsidR="009C0508" w:rsidRPr="00830265">
        <w:rPr>
          <w:rStyle w:val="Strong"/>
          <w:rFonts w:asciiTheme="minorHAnsi" w:hAnsiTheme="minorHAnsi" w:cstheme="minorHAnsi"/>
          <w:b w:val="0"/>
          <w:bCs w:val="0"/>
          <w:color w:val="000000" w:themeColor="text1"/>
          <w:sz w:val="20"/>
          <w:szCs w:val="20"/>
          <w:shd w:val="clear" w:color="auto" w:fill="FFFFFF"/>
        </w:rPr>
        <w:t xml:space="preserve"> in Malawi</w:t>
      </w:r>
      <w:r w:rsidR="0094106F" w:rsidRPr="00830265">
        <w:rPr>
          <w:rStyle w:val="Strong"/>
          <w:rFonts w:asciiTheme="minorHAnsi" w:hAnsiTheme="minorHAnsi" w:cstheme="minorHAnsi"/>
          <w:b w:val="0"/>
          <w:bCs w:val="0"/>
          <w:color w:val="000000" w:themeColor="text1"/>
          <w:sz w:val="20"/>
          <w:szCs w:val="20"/>
          <w:shd w:val="clear" w:color="auto" w:fill="FFFFFF"/>
        </w:rPr>
        <w:t>,</w:t>
      </w:r>
      <w:r w:rsidR="00305E65" w:rsidRPr="00830265">
        <w:rPr>
          <w:rStyle w:val="Strong"/>
          <w:rFonts w:asciiTheme="minorHAnsi" w:hAnsiTheme="minorHAnsi" w:cstheme="minorHAnsi"/>
          <w:b w:val="0"/>
          <w:bCs w:val="0"/>
          <w:color w:val="000000" w:themeColor="text1"/>
          <w:sz w:val="20"/>
          <w:szCs w:val="20"/>
          <w:shd w:val="clear" w:color="auto" w:fill="FFFFFF"/>
        </w:rPr>
        <w:t xml:space="preserve"> launched</w:t>
      </w:r>
      <w:r w:rsidR="00D45742" w:rsidRPr="00830265">
        <w:rPr>
          <w:rStyle w:val="Strong"/>
          <w:rFonts w:asciiTheme="minorHAnsi" w:hAnsiTheme="minorHAnsi" w:cstheme="minorHAnsi"/>
          <w:b w:val="0"/>
          <w:bCs w:val="0"/>
          <w:color w:val="000000" w:themeColor="text1"/>
          <w:sz w:val="20"/>
          <w:szCs w:val="20"/>
          <w:shd w:val="clear" w:color="auto" w:fill="FFFFFF"/>
        </w:rPr>
        <w:t xml:space="preserve"> some 2</w:t>
      </w:r>
      <w:r w:rsidR="00446CE6" w:rsidRPr="00830265">
        <w:rPr>
          <w:rStyle w:val="Strong"/>
          <w:rFonts w:asciiTheme="minorHAnsi" w:hAnsiTheme="minorHAnsi" w:cstheme="minorHAnsi"/>
          <w:b w:val="0"/>
          <w:bCs w:val="0"/>
          <w:color w:val="000000" w:themeColor="text1"/>
          <w:sz w:val="20"/>
          <w:szCs w:val="20"/>
          <w:shd w:val="clear" w:color="auto" w:fill="FFFFFF"/>
        </w:rPr>
        <w:t>5</w:t>
      </w:r>
      <w:r w:rsidR="00D45742" w:rsidRPr="00830265">
        <w:rPr>
          <w:rStyle w:val="Strong"/>
          <w:rFonts w:asciiTheme="minorHAnsi" w:hAnsiTheme="minorHAnsi" w:cstheme="minorHAnsi"/>
          <w:b w:val="0"/>
          <w:bCs w:val="0"/>
          <w:color w:val="000000" w:themeColor="text1"/>
          <w:sz w:val="20"/>
          <w:szCs w:val="20"/>
          <w:shd w:val="clear" w:color="auto" w:fill="FFFFFF"/>
        </w:rPr>
        <w:t xml:space="preserve"> years ago</w:t>
      </w:r>
      <w:r w:rsidR="00305E65" w:rsidRPr="00830265">
        <w:rPr>
          <w:rStyle w:val="Strong"/>
          <w:rFonts w:asciiTheme="minorHAnsi" w:hAnsiTheme="minorHAnsi" w:cstheme="minorHAnsi"/>
          <w:b w:val="0"/>
          <w:bCs w:val="0"/>
          <w:color w:val="000000" w:themeColor="text1"/>
          <w:sz w:val="20"/>
          <w:szCs w:val="20"/>
          <w:shd w:val="clear" w:color="auto" w:fill="FFFFFF"/>
        </w:rPr>
        <w:t xml:space="preserve"> in response to the HIV/AIDS epidemic.</w:t>
      </w:r>
      <w:r w:rsidR="007363F2" w:rsidRPr="00830265">
        <w:rPr>
          <w:rStyle w:val="Strong"/>
          <w:rFonts w:asciiTheme="minorHAnsi" w:hAnsiTheme="minorHAnsi" w:cstheme="minorHAnsi"/>
          <w:b w:val="0"/>
          <w:bCs w:val="0"/>
          <w:color w:val="000000" w:themeColor="text1"/>
          <w:sz w:val="20"/>
          <w:szCs w:val="20"/>
          <w:shd w:val="clear" w:color="auto" w:fill="FFFFFF"/>
        </w:rPr>
        <w:t xml:space="preserve"> </w:t>
      </w:r>
    </w:p>
    <w:p w14:paraId="06F7BA32" w14:textId="77777777" w:rsidR="00BA50BE" w:rsidRPr="00830265" w:rsidRDefault="00BA50BE" w:rsidP="00417B61">
      <w:pPr>
        <w:pStyle w:val="Default"/>
        <w:jc w:val="both"/>
        <w:rPr>
          <w:rStyle w:val="Strong"/>
          <w:rFonts w:asciiTheme="minorHAnsi" w:hAnsiTheme="minorHAnsi" w:cstheme="minorHAnsi"/>
          <w:b w:val="0"/>
          <w:bCs w:val="0"/>
          <w:color w:val="000000" w:themeColor="text1"/>
          <w:sz w:val="20"/>
          <w:szCs w:val="20"/>
        </w:rPr>
      </w:pPr>
    </w:p>
    <w:p w14:paraId="1057B660" w14:textId="73168F3C" w:rsidR="00B727BD" w:rsidRPr="00830265" w:rsidRDefault="007363F2" w:rsidP="00417B61">
      <w:pPr>
        <w:jc w:val="both"/>
        <w:rPr>
          <w:rStyle w:val="Strong"/>
          <w:rFonts w:cstheme="minorHAnsi"/>
          <w:b w:val="0"/>
          <w:bCs w:val="0"/>
          <w:color w:val="000000" w:themeColor="text1"/>
          <w:sz w:val="20"/>
          <w:szCs w:val="20"/>
        </w:rPr>
      </w:pPr>
      <w:r w:rsidRPr="00830265">
        <w:rPr>
          <w:rStyle w:val="Strong"/>
          <w:rFonts w:cstheme="minorHAnsi"/>
          <w:b w:val="0"/>
          <w:bCs w:val="0"/>
          <w:color w:val="000000" w:themeColor="text1"/>
          <w:sz w:val="20"/>
          <w:szCs w:val="20"/>
          <w:shd w:val="clear" w:color="auto" w:fill="FFFFFF"/>
        </w:rPr>
        <w:t>MSF first began HIV/A</w:t>
      </w:r>
      <w:r w:rsidR="00ED722A" w:rsidRPr="00830265">
        <w:rPr>
          <w:rStyle w:val="Strong"/>
          <w:rFonts w:cstheme="minorHAnsi"/>
          <w:b w:val="0"/>
          <w:bCs w:val="0"/>
          <w:color w:val="000000" w:themeColor="text1"/>
          <w:sz w:val="20"/>
          <w:szCs w:val="20"/>
          <w:shd w:val="clear" w:color="auto" w:fill="FFFFFF"/>
        </w:rPr>
        <w:t>IDS</w:t>
      </w:r>
      <w:r w:rsidRPr="00830265">
        <w:rPr>
          <w:rStyle w:val="Strong"/>
          <w:rFonts w:cstheme="minorHAnsi"/>
          <w:b w:val="0"/>
          <w:bCs w:val="0"/>
          <w:color w:val="000000" w:themeColor="text1"/>
          <w:sz w:val="20"/>
          <w:szCs w:val="20"/>
          <w:shd w:val="clear" w:color="auto" w:fill="FFFFFF"/>
        </w:rPr>
        <w:t xml:space="preserve"> </w:t>
      </w:r>
      <w:r w:rsidR="00D45742" w:rsidRPr="00830265">
        <w:rPr>
          <w:rStyle w:val="Strong"/>
          <w:rFonts w:cstheme="minorHAnsi"/>
          <w:b w:val="0"/>
          <w:bCs w:val="0"/>
          <w:color w:val="000000" w:themeColor="text1"/>
          <w:sz w:val="20"/>
          <w:szCs w:val="20"/>
          <w:shd w:val="clear" w:color="auto" w:fill="FFFFFF"/>
        </w:rPr>
        <w:t>prevention and control</w:t>
      </w:r>
      <w:r w:rsidR="00F44D1B" w:rsidRPr="00830265">
        <w:rPr>
          <w:rStyle w:val="Strong"/>
          <w:rFonts w:cstheme="minorHAnsi"/>
          <w:b w:val="0"/>
          <w:bCs w:val="0"/>
          <w:color w:val="000000" w:themeColor="text1"/>
          <w:sz w:val="20"/>
          <w:szCs w:val="20"/>
          <w:shd w:val="clear" w:color="auto" w:fill="FFFFFF"/>
        </w:rPr>
        <w:t xml:space="preserve"> </w:t>
      </w:r>
      <w:r w:rsidRPr="00830265">
        <w:rPr>
          <w:rStyle w:val="Strong"/>
          <w:rFonts w:cstheme="minorHAnsi"/>
          <w:b w:val="0"/>
          <w:bCs w:val="0"/>
          <w:color w:val="000000" w:themeColor="text1"/>
          <w:sz w:val="20"/>
          <w:szCs w:val="20"/>
          <w:shd w:val="clear" w:color="auto" w:fill="FFFFFF"/>
        </w:rPr>
        <w:t>activities in</w:t>
      </w:r>
      <w:r w:rsidR="00F44D1B" w:rsidRPr="00830265">
        <w:rPr>
          <w:rStyle w:val="Strong"/>
          <w:rFonts w:cstheme="minorHAnsi"/>
          <w:b w:val="0"/>
          <w:bCs w:val="0"/>
          <w:color w:val="000000" w:themeColor="text1"/>
          <w:sz w:val="20"/>
          <w:szCs w:val="20"/>
          <w:shd w:val="clear" w:color="auto" w:fill="FFFFFF"/>
        </w:rPr>
        <w:t xml:space="preserve"> </w:t>
      </w:r>
      <w:r w:rsidR="00122C93" w:rsidRPr="00830265">
        <w:rPr>
          <w:rStyle w:val="Strong"/>
          <w:rFonts w:cstheme="minorHAnsi"/>
          <w:b w:val="0"/>
          <w:bCs w:val="0"/>
          <w:color w:val="000000" w:themeColor="text1"/>
          <w:sz w:val="20"/>
          <w:szCs w:val="20"/>
          <w:shd w:val="clear" w:color="auto" w:fill="FFFFFF"/>
        </w:rPr>
        <w:t>Malawi</w:t>
      </w:r>
      <w:r w:rsidR="00F44D1B" w:rsidRPr="00830265">
        <w:rPr>
          <w:rStyle w:val="Strong"/>
          <w:rFonts w:cstheme="minorHAnsi"/>
          <w:b w:val="0"/>
          <w:bCs w:val="0"/>
          <w:color w:val="000000" w:themeColor="text1"/>
          <w:sz w:val="20"/>
          <w:szCs w:val="20"/>
          <w:shd w:val="clear" w:color="auto" w:fill="FFFFFF"/>
        </w:rPr>
        <w:t xml:space="preserve"> in 1994 in the district of Mwanza </w:t>
      </w:r>
      <w:r w:rsidR="00F44D1B" w:rsidRPr="00830265">
        <w:rPr>
          <w:rStyle w:val="A3"/>
          <w:rFonts w:cstheme="minorHAnsi"/>
          <w:color w:val="000000" w:themeColor="text1"/>
        </w:rPr>
        <w:t xml:space="preserve">before expanding to </w:t>
      </w:r>
      <w:proofErr w:type="spellStart"/>
      <w:r w:rsidR="00F44D1B" w:rsidRPr="00830265">
        <w:rPr>
          <w:rStyle w:val="A3"/>
          <w:rFonts w:cstheme="minorHAnsi"/>
          <w:color w:val="000000" w:themeColor="text1"/>
        </w:rPr>
        <w:t>Chiradzulu</w:t>
      </w:r>
      <w:proofErr w:type="spellEnd"/>
      <w:r w:rsidR="00F44D1B" w:rsidRPr="00830265">
        <w:rPr>
          <w:rStyle w:val="A3"/>
          <w:rFonts w:cstheme="minorHAnsi"/>
          <w:color w:val="000000" w:themeColor="text1"/>
        </w:rPr>
        <w:t xml:space="preserve"> in 1997, where 2</w:t>
      </w:r>
      <w:r w:rsidR="00C56865" w:rsidRPr="00830265">
        <w:rPr>
          <w:rStyle w:val="A3"/>
          <w:rFonts w:cstheme="minorHAnsi"/>
          <w:color w:val="000000" w:themeColor="text1"/>
        </w:rPr>
        <w:t>0</w:t>
      </w:r>
      <w:r w:rsidR="00F44D1B" w:rsidRPr="00830265">
        <w:rPr>
          <w:rStyle w:val="A3"/>
          <w:rFonts w:cstheme="minorHAnsi"/>
          <w:color w:val="000000" w:themeColor="text1"/>
        </w:rPr>
        <w:t xml:space="preserve"> per cent of the</w:t>
      </w:r>
      <w:r w:rsidR="003121E3" w:rsidRPr="00830265">
        <w:rPr>
          <w:rStyle w:val="A3"/>
          <w:rFonts w:cstheme="minorHAnsi"/>
          <w:color w:val="000000" w:themeColor="text1"/>
        </w:rPr>
        <w:t xml:space="preserve"> district’s </w:t>
      </w:r>
      <w:r w:rsidR="006C4F1A" w:rsidRPr="00830265">
        <w:rPr>
          <w:rStyle w:val="A3"/>
          <w:rFonts w:cstheme="minorHAnsi"/>
          <w:color w:val="000000" w:themeColor="text1"/>
        </w:rPr>
        <w:t>adult population</w:t>
      </w:r>
      <w:r w:rsidR="00F44D1B" w:rsidRPr="00830265">
        <w:rPr>
          <w:rStyle w:val="A3"/>
          <w:rFonts w:cstheme="minorHAnsi"/>
          <w:color w:val="000000" w:themeColor="text1"/>
        </w:rPr>
        <w:t xml:space="preserve"> w</w:t>
      </w:r>
      <w:r w:rsidR="006C4F1A" w:rsidRPr="00830265">
        <w:rPr>
          <w:rStyle w:val="A3"/>
          <w:rFonts w:cstheme="minorHAnsi"/>
          <w:color w:val="000000" w:themeColor="text1"/>
        </w:rPr>
        <w:t>as</w:t>
      </w:r>
      <w:r w:rsidR="00F44D1B" w:rsidRPr="00830265">
        <w:rPr>
          <w:rStyle w:val="A3"/>
          <w:rFonts w:cstheme="minorHAnsi"/>
          <w:color w:val="000000" w:themeColor="text1"/>
        </w:rPr>
        <w:t xml:space="preserve"> estimated to be HIV-positive.</w:t>
      </w:r>
      <w:r w:rsidR="00F44D1B" w:rsidRPr="00830265">
        <w:rPr>
          <w:rFonts w:cstheme="minorHAnsi"/>
          <w:color w:val="000000" w:themeColor="text1"/>
          <w:sz w:val="20"/>
          <w:szCs w:val="20"/>
        </w:rPr>
        <w:t xml:space="preserve"> </w:t>
      </w:r>
      <w:r w:rsidR="00F44D1B" w:rsidRPr="00830265">
        <w:rPr>
          <w:rStyle w:val="A3"/>
          <w:rFonts w:cstheme="minorHAnsi"/>
          <w:color w:val="000000" w:themeColor="text1"/>
        </w:rPr>
        <w:t>In August 2001, MSF started a</w:t>
      </w:r>
      <w:r w:rsidR="001F3B18" w:rsidRPr="00830265">
        <w:rPr>
          <w:rStyle w:val="A3"/>
          <w:rFonts w:cstheme="minorHAnsi"/>
          <w:color w:val="000000" w:themeColor="text1"/>
        </w:rPr>
        <w:t xml:space="preserve"> </w:t>
      </w:r>
      <w:proofErr w:type="spellStart"/>
      <w:r w:rsidR="00F44D1B" w:rsidRPr="00830265">
        <w:rPr>
          <w:rStyle w:val="A3"/>
          <w:rFonts w:cstheme="minorHAnsi"/>
          <w:color w:val="000000" w:themeColor="text1"/>
        </w:rPr>
        <w:t>program</w:t>
      </w:r>
      <w:r w:rsidR="00AB2BD2" w:rsidRPr="00830265">
        <w:rPr>
          <w:rStyle w:val="A3"/>
          <w:rFonts w:cstheme="minorHAnsi"/>
          <w:color w:val="000000" w:themeColor="text1"/>
        </w:rPr>
        <w:t>me</w:t>
      </w:r>
      <w:proofErr w:type="spellEnd"/>
      <w:r w:rsidR="00F44D1B" w:rsidRPr="00830265">
        <w:rPr>
          <w:rStyle w:val="A3"/>
          <w:rFonts w:cstheme="minorHAnsi"/>
          <w:color w:val="000000" w:themeColor="text1"/>
        </w:rPr>
        <w:t xml:space="preserve"> to provide free access to </w:t>
      </w:r>
      <w:r w:rsidR="00F44D1B" w:rsidRPr="00830265">
        <w:rPr>
          <w:rFonts w:cstheme="minorHAnsi"/>
          <w:color w:val="000000" w:themeColor="text1"/>
          <w:sz w:val="20"/>
          <w:szCs w:val="20"/>
        </w:rPr>
        <w:t>Anti-Retroviral Therapy (ART)</w:t>
      </w:r>
      <w:r w:rsidR="00F44D1B" w:rsidRPr="00830265">
        <w:rPr>
          <w:rStyle w:val="A3"/>
          <w:rFonts w:cstheme="minorHAnsi"/>
          <w:color w:val="000000" w:themeColor="text1"/>
        </w:rPr>
        <w:t xml:space="preserve"> </w:t>
      </w:r>
      <w:r w:rsidR="00D45742" w:rsidRPr="00830265">
        <w:rPr>
          <w:rStyle w:val="A3"/>
          <w:rFonts w:cstheme="minorHAnsi"/>
          <w:color w:val="000000" w:themeColor="text1"/>
        </w:rPr>
        <w:t>at</w:t>
      </w:r>
      <w:r w:rsidR="00F44D1B" w:rsidRPr="00830265">
        <w:rPr>
          <w:rStyle w:val="A3"/>
          <w:rFonts w:cstheme="minorHAnsi"/>
          <w:color w:val="000000" w:themeColor="text1"/>
        </w:rPr>
        <w:t xml:space="preserve"> </w:t>
      </w:r>
      <w:proofErr w:type="spellStart"/>
      <w:r w:rsidR="00F44D1B" w:rsidRPr="00830265">
        <w:rPr>
          <w:rStyle w:val="A3"/>
          <w:rFonts w:cstheme="minorHAnsi"/>
          <w:color w:val="000000" w:themeColor="text1"/>
        </w:rPr>
        <w:t>Chiradzulu</w:t>
      </w:r>
      <w:r w:rsidR="00D45742" w:rsidRPr="00830265">
        <w:rPr>
          <w:rStyle w:val="A3"/>
          <w:rFonts w:cstheme="minorHAnsi"/>
          <w:color w:val="000000" w:themeColor="text1"/>
        </w:rPr>
        <w:t>’s</w:t>
      </w:r>
      <w:proofErr w:type="spellEnd"/>
      <w:r w:rsidR="00F44D1B" w:rsidRPr="00830265">
        <w:rPr>
          <w:rStyle w:val="A3"/>
          <w:rFonts w:cstheme="minorHAnsi"/>
          <w:color w:val="000000" w:themeColor="text1"/>
        </w:rPr>
        <w:t xml:space="preserve"> district hospital. </w:t>
      </w:r>
      <w:r w:rsidR="00B727BD" w:rsidRPr="00830265">
        <w:rPr>
          <w:rStyle w:val="A3"/>
          <w:rFonts w:cstheme="minorHAnsi"/>
          <w:color w:val="000000" w:themeColor="text1"/>
        </w:rPr>
        <w:t xml:space="preserve">Before this date, no HIV treatment was available in the country and medical action regarding people suffering from AIDS was limited to the </w:t>
      </w:r>
      <w:r w:rsidR="00D45742" w:rsidRPr="00830265">
        <w:rPr>
          <w:rStyle w:val="A3"/>
          <w:rFonts w:cstheme="minorHAnsi"/>
          <w:color w:val="000000" w:themeColor="text1"/>
        </w:rPr>
        <w:t>prevention and treatment</w:t>
      </w:r>
      <w:r w:rsidR="00B727BD" w:rsidRPr="00830265">
        <w:rPr>
          <w:rStyle w:val="A3"/>
          <w:rFonts w:cstheme="minorHAnsi"/>
          <w:color w:val="000000" w:themeColor="text1"/>
        </w:rPr>
        <w:t xml:space="preserve"> of opportunistic infections</w:t>
      </w:r>
      <w:r w:rsidR="00E7157F" w:rsidRPr="00830265">
        <w:rPr>
          <w:rStyle w:val="A3"/>
          <w:rFonts w:cstheme="minorHAnsi"/>
          <w:color w:val="000000" w:themeColor="text1"/>
        </w:rPr>
        <w:t xml:space="preserve">. </w:t>
      </w:r>
      <w:r w:rsidR="00FA0711" w:rsidRPr="00830265">
        <w:rPr>
          <w:rStyle w:val="A3"/>
          <w:rFonts w:cstheme="minorHAnsi"/>
          <w:color w:val="000000" w:themeColor="text1"/>
        </w:rPr>
        <w:t xml:space="preserve">According to UNAIDS, some 86,000 people died of AIDS-related causes in Malawi in 2001.  </w:t>
      </w:r>
    </w:p>
    <w:p w14:paraId="6B1BFC46" w14:textId="143B9669" w:rsidR="00B727BD" w:rsidRPr="00830265" w:rsidRDefault="00B727BD" w:rsidP="00417B61">
      <w:pPr>
        <w:jc w:val="both"/>
        <w:rPr>
          <w:rStyle w:val="A3"/>
          <w:rFonts w:cstheme="minorHAnsi"/>
          <w:color w:val="000000" w:themeColor="text1"/>
        </w:rPr>
      </w:pPr>
      <w:r w:rsidRPr="00830265">
        <w:rPr>
          <w:rStyle w:val="A3"/>
          <w:rFonts w:cstheme="minorHAnsi"/>
          <w:color w:val="000000" w:themeColor="text1"/>
        </w:rPr>
        <w:t xml:space="preserve">Fred </w:t>
      </w:r>
      <w:proofErr w:type="spellStart"/>
      <w:r w:rsidRPr="00830265">
        <w:rPr>
          <w:rStyle w:val="A3"/>
          <w:rFonts w:cstheme="minorHAnsi"/>
          <w:color w:val="000000" w:themeColor="text1"/>
        </w:rPr>
        <w:t>Minandi</w:t>
      </w:r>
      <w:proofErr w:type="spellEnd"/>
      <w:r w:rsidRPr="00830265">
        <w:rPr>
          <w:rStyle w:val="A3"/>
          <w:rFonts w:cstheme="minorHAnsi"/>
          <w:color w:val="000000" w:themeColor="text1"/>
        </w:rPr>
        <w:t>, a retired farme</w:t>
      </w:r>
      <w:r w:rsidR="006C467A" w:rsidRPr="00830265">
        <w:rPr>
          <w:rStyle w:val="A3"/>
          <w:rFonts w:cstheme="minorHAnsi"/>
          <w:color w:val="000000" w:themeColor="text1"/>
        </w:rPr>
        <w:t>r</w:t>
      </w:r>
      <w:r w:rsidRPr="00830265">
        <w:rPr>
          <w:rStyle w:val="A3"/>
          <w:rFonts w:cstheme="minorHAnsi"/>
          <w:color w:val="000000" w:themeColor="text1"/>
        </w:rPr>
        <w:t xml:space="preserve">, </w:t>
      </w:r>
      <w:r w:rsidR="006C467A" w:rsidRPr="00830265">
        <w:rPr>
          <w:rStyle w:val="A3"/>
          <w:rFonts w:cstheme="minorHAnsi"/>
          <w:color w:val="000000" w:themeColor="text1"/>
        </w:rPr>
        <w:t>proudly recalls</w:t>
      </w:r>
      <w:r w:rsidR="00847B26" w:rsidRPr="00830265">
        <w:rPr>
          <w:rStyle w:val="A3"/>
          <w:rFonts w:cstheme="minorHAnsi"/>
          <w:color w:val="000000" w:themeColor="text1"/>
        </w:rPr>
        <w:t xml:space="preserve"> that</w:t>
      </w:r>
      <w:r w:rsidR="006C467A" w:rsidRPr="00830265">
        <w:rPr>
          <w:rStyle w:val="A3"/>
          <w:rFonts w:cstheme="minorHAnsi"/>
          <w:color w:val="000000" w:themeColor="text1"/>
        </w:rPr>
        <w:t xml:space="preserve"> he </w:t>
      </w:r>
      <w:r w:rsidRPr="00830265">
        <w:rPr>
          <w:rStyle w:val="A3"/>
          <w:rFonts w:cstheme="minorHAnsi"/>
          <w:color w:val="000000" w:themeColor="text1"/>
        </w:rPr>
        <w:t xml:space="preserve">was the fourth patient </w:t>
      </w:r>
      <w:r w:rsidR="00417713" w:rsidRPr="00830265">
        <w:rPr>
          <w:rStyle w:val="A3"/>
          <w:rFonts w:cstheme="minorHAnsi"/>
          <w:color w:val="000000" w:themeColor="text1"/>
        </w:rPr>
        <w:t>to receive</w:t>
      </w:r>
      <w:r w:rsidRPr="00830265">
        <w:rPr>
          <w:rStyle w:val="A3"/>
          <w:rFonts w:cstheme="minorHAnsi"/>
          <w:color w:val="000000" w:themeColor="text1"/>
        </w:rPr>
        <w:t xml:space="preserve"> ART </w:t>
      </w:r>
      <w:r w:rsidR="006C467A" w:rsidRPr="00830265">
        <w:rPr>
          <w:rStyle w:val="A3"/>
          <w:rFonts w:cstheme="minorHAnsi"/>
          <w:color w:val="000000" w:themeColor="text1"/>
        </w:rPr>
        <w:t xml:space="preserve">in </w:t>
      </w:r>
      <w:r w:rsidR="003B01F1" w:rsidRPr="00830265">
        <w:rPr>
          <w:rStyle w:val="A3"/>
          <w:rFonts w:cstheme="minorHAnsi"/>
          <w:color w:val="000000" w:themeColor="text1"/>
        </w:rPr>
        <w:t xml:space="preserve">the </w:t>
      </w:r>
      <w:proofErr w:type="spellStart"/>
      <w:r w:rsidR="006C467A" w:rsidRPr="00830265">
        <w:rPr>
          <w:rStyle w:val="A3"/>
          <w:rFonts w:cstheme="minorHAnsi"/>
          <w:color w:val="000000" w:themeColor="text1"/>
        </w:rPr>
        <w:t>Chiradzulu</w:t>
      </w:r>
      <w:proofErr w:type="spellEnd"/>
      <w:r w:rsidR="001F3B18" w:rsidRPr="00830265">
        <w:rPr>
          <w:rStyle w:val="A3"/>
          <w:rFonts w:cstheme="minorHAnsi"/>
          <w:color w:val="000000" w:themeColor="text1"/>
        </w:rPr>
        <w:t xml:space="preserve"> project</w:t>
      </w:r>
      <w:r w:rsidR="006C467A" w:rsidRPr="00830265">
        <w:rPr>
          <w:rStyle w:val="A3"/>
          <w:rFonts w:cstheme="minorHAnsi"/>
          <w:color w:val="000000" w:themeColor="text1"/>
        </w:rPr>
        <w:t xml:space="preserve"> on 16 August 2001 at the age of 41. </w:t>
      </w:r>
    </w:p>
    <w:p w14:paraId="7F464228" w14:textId="66AAB81D" w:rsidR="00907565" w:rsidRPr="00830265" w:rsidRDefault="00D5298D" w:rsidP="00417B61">
      <w:pPr>
        <w:jc w:val="both"/>
        <w:rPr>
          <w:rStyle w:val="A3"/>
          <w:rFonts w:cstheme="minorHAnsi"/>
          <w:i/>
          <w:iCs/>
          <w:color w:val="000000" w:themeColor="text1"/>
        </w:rPr>
      </w:pPr>
      <w:r w:rsidRPr="00830265">
        <w:rPr>
          <w:rFonts w:cstheme="minorHAnsi"/>
          <w:i/>
          <w:iCs/>
          <w:color w:val="000000" w:themeColor="text1"/>
          <w:sz w:val="20"/>
          <w:szCs w:val="20"/>
        </w:rPr>
        <w:t>“In those days (1990s-2000s) it was very bad, people were dying. I lost my brother and my sister to AIDS. When I was sick, I had no hope. At that time no one was receiving ART until MSF began providing it,”</w:t>
      </w:r>
      <w:r w:rsidRPr="00830265">
        <w:rPr>
          <w:rFonts w:cstheme="minorHAnsi"/>
          <w:color w:val="000000" w:themeColor="text1"/>
          <w:sz w:val="20"/>
          <w:szCs w:val="20"/>
        </w:rPr>
        <w:t xml:space="preserve"> Fred explains. </w:t>
      </w:r>
      <w:r w:rsidR="009D6A24" w:rsidRPr="00830265">
        <w:rPr>
          <w:rStyle w:val="A3"/>
          <w:rFonts w:cstheme="minorHAnsi"/>
          <w:i/>
          <w:iCs/>
          <w:color w:val="000000" w:themeColor="text1"/>
        </w:rPr>
        <w:t xml:space="preserve">“In 1999, I went for an HIV test at </w:t>
      </w:r>
      <w:proofErr w:type="spellStart"/>
      <w:r w:rsidR="009D6A24" w:rsidRPr="00830265">
        <w:rPr>
          <w:rStyle w:val="A3"/>
          <w:rFonts w:cstheme="minorHAnsi"/>
          <w:i/>
          <w:iCs/>
          <w:color w:val="000000" w:themeColor="text1"/>
        </w:rPr>
        <w:t>Chiradzulu</w:t>
      </w:r>
      <w:proofErr w:type="spellEnd"/>
      <w:r w:rsidR="009D6A24" w:rsidRPr="00830265">
        <w:rPr>
          <w:rStyle w:val="A3"/>
          <w:rFonts w:cstheme="minorHAnsi"/>
          <w:i/>
          <w:iCs/>
          <w:color w:val="000000" w:themeColor="text1"/>
        </w:rPr>
        <w:t xml:space="preserve"> district hospital. I was not working anymore because I was too sick</w:t>
      </w:r>
      <w:r w:rsidR="001C46B6" w:rsidRPr="00830265">
        <w:rPr>
          <w:rStyle w:val="A3"/>
          <w:rFonts w:cstheme="minorHAnsi"/>
          <w:i/>
          <w:iCs/>
          <w:color w:val="000000" w:themeColor="text1"/>
        </w:rPr>
        <w:t xml:space="preserve"> and had been suffering from opportunistic infections since 1997</w:t>
      </w:r>
      <w:r w:rsidR="009D6A24" w:rsidRPr="00830265">
        <w:rPr>
          <w:rStyle w:val="A3"/>
          <w:rFonts w:cstheme="minorHAnsi"/>
          <w:i/>
          <w:iCs/>
          <w:color w:val="000000" w:themeColor="text1"/>
        </w:rPr>
        <w:t>. I tested positive</w:t>
      </w:r>
      <w:r w:rsidR="001C46B6" w:rsidRPr="00830265">
        <w:rPr>
          <w:rStyle w:val="A3"/>
          <w:rFonts w:cstheme="minorHAnsi"/>
          <w:i/>
          <w:iCs/>
          <w:color w:val="000000" w:themeColor="text1"/>
        </w:rPr>
        <w:t xml:space="preserve"> to the virus</w:t>
      </w:r>
      <w:r w:rsidR="009D6A24" w:rsidRPr="00830265">
        <w:rPr>
          <w:rStyle w:val="A3"/>
          <w:rFonts w:cstheme="minorHAnsi"/>
          <w:i/>
          <w:iCs/>
          <w:color w:val="000000" w:themeColor="text1"/>
        </w:rPr>
        <w:t xml:space="preserve">. </w:t>
      </w:r>
      <w:r w:rsidR="00930B40" w:rsidRPr="00830265">
        <w:rPr>
          <w:rStyle w:val="A3"/>
          <w:rFonts w:cstheme="minorHAnsi"/>
          <w:i/>
          <w:iCs/>
          <w:color w:val="000000" w:themeColor="text1"/>
        </w:rPr>
        <w:t xml:space="preserve">Later, </w:t>
      </w:r>
      <w:r w:rsidR="009D6A24" w:rsidRPr="00830265">
        <w:rPr>
          <w:rStyle w:val="A3"/>
          <w:rFonts w:cstheme="minorHAnsi"/>
          <w:i/>
          <w:iCs/>
          <w:color w:val="000000" w:themeColor="text1"/>
        </w:rPr>
        <w:t xml:space="preserve">I met with MSF counsellors who told me they were going to begin dispensing ART. I was lucky to be one of the first </w:t>
      </w:r>
      <w:r w:rsidR="008E40A5" w:rsidRPr="00830265">
        <w:rPr>
          <w:rStyle w:val="A3"/>
          <w:rFonts w:cstheme="minorHAnsi"/>
          <w:i/>
          <w:iCs/>
          <w:color w:val="000000" w:themeColor="text1"/>
        </w:rPr>
        <w:t>patients</w:t>
      </w:r>
      <w:r w:rsidR="009D6A24" w:rsidRPr="00830265">
        <w:rPr>
          <w:rStyle w:val="A3"/>
          <w:rFonts w:cstheme="minorHAnsi"/>
          <w:i/>
          <w:iCs/>
          <w:color w:val="000000" w:themeColor="text1"/>
        </w:rPr>
        <w:t xml:space="preserve"> to receive treatment. After a month, I was able to start work again.</w:t>
      </w:r>
      <w:r w:rsidRPr="00830265">
        <w:rPr>
          <w:rStyle w:val="A3"/>
          <w:rFonts w:cstheme="minorHAnsi"/>
          <w:i/>
          <w:iCs/>
          <w:color w:val="000000" w:themeColor="text1"/>
        </w:rPr>
        <w:t>”</w:t>
      </w:r>
    </w:p>
    <w:p w14:paraId="4D0CC2EE" w14:textId="572F7517" w:rsidR="00907565" w:rsidRPr="00830265" w:rsidRDefault="00907565" w:rsidP="00417B61">
      <w:pPr>
        <w:jc w:val="both"/>
        <w:rPr>
          <w:rFonts w:cstheme="minorHAnsi"/>
          <w:color w:val="000000" w:themeColor="text1"/>
          <w:sz w:val="20"/>
          <w:szCs w:val="20"/>
        </w:rPr>
      </w:pPr>
      <w:r w:rsidRPr="00830265">
        <w:rPr>
          <w:rStyle w:val="A3"/>
          <w:rFonts w:cstheme="minorHAnsi"/>
          <w:color w:val="000000" w:themeColor="text1"/>
        </w:rPr>
        <w:t>The story of the</w:t>
      </w:r>
      <w:r w:rsidR="007C04C4" w:rsidRPr="00830265">
        <w:rPr>
          <w:rStyle w:val="A3"/>
          <w:rFonts w:cstheme="minorHAnsi"/>
          <w:color w:val="000000" w:themeColor="text1"/>
        </w:rPr>
        <w:t xml:space="preserve"> </w:t>
      </w:r>
      <w:r w:rsidRPr="00830265">
        <w:rPr>
          <w:rStyle w:val="A3"/>
          <w:rFonts w:cstheme="minorHAnsi"/>
          <w:color w:val="000000" w:themeColor="text1"/>
        </w:rPr>
        <w:t xml:space="preserve">project in </w:t>
      </w:r>
      <w:proofErr w:type="spellStart"/>
      <w:r w:rsidRPr="00830265">
        <w:rPr>
          <w:rStyle w:val="A3"/>
          <w:rFonts w:cstheme="minorHAnsi"/>
          <w:color w:val="000000" w:themeColor="text1"/>
        </w:rPr>
        <w:t>Chiradzulu</w:t>
      </w:r>
      <w:proofErr w:type="spellEnd"/>
      <w:r w:rsidRPr="00830265">
        <w:rPr>
          <w:rStyle w:val="A3"/>
          <w:rFonts w:cstheme="minorHAnsi"/>
          <w:color w:val="000000" w:themeColor="text1"/>
        </w:rPr>
        <w:t xml:space="preserve"> is not just one about providing </w:t>
      </w:r>
      <w:r w:rsidR="00327F89" w:rsidRPr="00830265">
        <w:rPr>
          <w:rStyle w:val="A3"/>
          <w:rFonts w:cstheme="minorHAnsi"/>
          <w:color w:val="000000" w:themeColor="text1"/>
        </w:rPr>
        <w:t>drugs</w:t>
      </w:r>
      <w:r w:rsidRPr="00830265">
        <w:rPr>
          <w:rStyle w:val="A3"/>
          <w:rFonts w:cstheme="minorHAnsi"/>
          <w:color w:val="000000" w:themeColor="text1"/>
        </w:rPr>
        <w:t xml:space="preserve"> to patients.</w:t>
      </w:r>
      <w:r w:rsidR="00A45977" w:rsidRPr="00830265">
        <w:rPr>
          <w:rStyle w:val="A3"/>
          <w:rFonts w:cstheme="minorHAnsi"/>
          <w:color w:val="000000" w:themeColor="text1"/>
        </w:rPr>
        <w:t xml:space="preserve"> </w:t>
      </w:r>
      <w:r w:rsidR="00327F89" w:rsidRPr="00830265">
        <w:rPr>
          <w:rStyle w:val="A3"/>
          <w:rFonts w:cstheme="minorHAnsi"/>
          <w:color w:val="000000" w:themeColor="text1"/>
        </w:rPr>
        <w:t>It proved</w:t>
      </w:r>
      <w:r w:rsidR="007C04C4" w:rsidRPr="00830265">
        <w:rPr>
          <w:rFonts w:cstheme="minorHAnsi"/>
          <w:color w:val="000000" w:themeColor="text1"/>
          <w:sz w:val="20"/>
          <w:szCs w:val="20"/>
        </w:rPr>
        <w:t xml:space="preserve"> </w:t>
      </w:r>
      <w:r w:rsidR="00327F89" w:rsidRPr="00830265">
        <w:rPr>
          <w:rFonts w:cstheme="minorHAnsi"/>
          <w:color w:val="000000" w:themeColor="text1"/>
          <w:sz w:val="20"/>
          <w:szCs w:val="20"/>
        </w:rPr>
        <w:t xml:space="preserve">it was possible to tackle HIV in poor rural settings and that patients would comply with the strict HIV treatment routine, </w:t>
      </w:r>
      <w:r w:rsidR="00A45977" w:rsidRPr="00830265">
        <w:rPr>
          <w:rFonts w:cstheme="minorHAnsi"/>
          <w:color w:val="000000" w:themeColor="text1"/>
          <w:sz w:val="20"/>
          <w:szCs w:val="20"/>
        </w:rPr>
        <w:t xml:space="preserve">an idea met with significant </w:t>
      </w:r>
      <w:r w:rsidR="00F30135" w:rsidRPr="00830265">
        <w:rPr>
          <w:rFonts w:cstheme="minorHAnsi"/>
          <w:color w:val="000000" w:themeColor="text1"/>
          <w:sz w:val="20"/>
          <w:szCs w:val="20"/>
        </w:rPr>
        <w:t>cynicism</w:t>
      </w:r>
      <w:r w:rsidR="00A45977" w:rsidRPr="00830265">
        <w:rPr>
          <w:rFonts w:cstheme="minorHAnsi"/>
          <w:color w:val="000000" w:themeColor="text1"/>
          <w:sz w:val="20"/>
          <w:szCs w:val="20"/>
        </w:rPr>
        <w:t xml:space="preserve"> at the time. </w:t>
      </w:r>
      <w:r w:rsidRPr="00830265">
        <w:rPr>
          <w:rStyle w:val="A3"/>
          <w:rFonts w:cstheme="minorHAnsi"/>
          <w:color w:val="000000" w:themeColor="text1"/>
        </w:rPr>
        <w:t>The project</w:t>
      </w:r>
      <w:r w:rsidR="00611F66" w:rsidRPr="00830265">
        <w:rPr>
          <w:rStyle w:val="A3"/>
          <w:rFonts w:cstheme="minorHAnsi"/>
          <w:color w:val="000000" w:themeColor="text1"/>
        </w:rPr>
        <w:t xml:space="preserve"> </w:t>
      </w:r>
      <w:r w:rsidRPr="00830265">
        <w:rPr>
          <w:rStyle w:val="A3"/>
          <w:rFonts w:cstheme="minorHAnsi"/>
          <w:color w:val="000000" w:themeColor="text1"/>
        </w:rPr>
        <w:t>set a precedent</w:t>
      </w:r>
      <w:r w:rsidR="00611F66" w:rsidRPr="00830265">
        <w:rPr>
          <w:rStyle w:val="A3"/>
          <w:rFonts w:cstheme="minorHAnsi"/>
          <w:color w:val="000000" w:themeColor="text1"/>
        </w:rPr>
        <w:t xml:space="preserve"> and helped pave the way to advocate</w:t>
      </w:r>
      <w:r w:rsidR="00A45977" w:rsidRPr="00830265">
        <w:rPr>
          <w:rStyle w:val="A3"/>
          <w:rFonts w:cstheme="minorHAnsi"/>
          <w:color w:val="000000" w:themeColor="text1"/>
        </w:rPr>
        <w:t xml:space="preserve"> for cheaper drug prices</w:t>
      </w:r>
      <w:r w:rsidR="00611F66" w:rsidRPr="00830265">
        <w:rPr>
          <w:rStyle w:val="A3"/>
          <w:rFonts w:cstheme="minorHAnsi"/>
          <w:color w:val="000000" w:themeColor="text1"/>
        </w:rPr>
        <w:t xml:space="preserve"> </w:t>
      </w:r>
      <w:r w:rsidRPr="00830265">
        <w:rPr>
          <w:rStyle w:val="A3"/>
          <w:rFonts w:cstheme="minorHAnsi"/>
          <w:color w:val="000000" w:themeColor="text1"/>
        </w:rPr>
        <w:t xml:space="preserve">and ensure access to </w:t>
      </w:r>
      <w:r w:rsidRPr="00830265">
        <w:rPr>
          <w:rFonts w:cstheme="minorHAnsi"/>
          <w:color w:val="000000" w:themeColor="text1"/>
          <w:sz w:val="20"/>
          <w:szCs w:val="20"/>
        </w:rPr>
        <w:t>ART in low-income countries</w:t>
      </w:r>
      <w:r w:rsidR="00A45977" w:rsidRPr="00830265">
        <w:rPr>
          <w:rFonts w:cstheme="minorHAnsi"/>
          <w:color w:val="000000" w:themeColor="text1"/>
          <w:sz w:val="20"/>
          <w:szCs w:val="20"/>
        </w:rPr>
        <w:t xml:space="preserve">. </w:t>
      </w:r>
    </w:p>
    <w:p w14:paraId="73463632" w14:textId="538FA63F" w:rsidR="00322A3B" w:rsidRPr="00830265" w:rsidRDefault="00322A3B" w:rsidP="00417B61">
      <w:pPr>
        <w:jc w:val="both"/>
        <w:rPr>
          <w:rFonts w:cstheme="minorHAnsi"/>
          <w:color w:val="000000" w:themeColor="text1"/>
          <w:sz w:val="20"/>
          <w:szCs w:val="20"/>
        </w:rPr>
      </w:pPr>
      <w:r w:rsidRPr="00830265">
        <w:rPr>
          <w:rFonts w:cstheme="minorHAnsi"/>
          <w:color w:val="000000" w:themeColor="text1"/>
          <w:sz w:val="20"/>
          <w:szCs w:val="20"/>
        </w:rPr>
        <w:t>In July 2002, Fred was invited to speak at the 14</w:t>
      </w:r>
      <w:r w:rsidRPr="00830265">
        <w:rPr>
          <w:rFonts w:cstheme="minorHAnsi"/>
          <w:color w:val="000000" w:themeColor="text1"/>
          <w:sz w:val="20"/>
          <w:szCs w:val="20"/>
          <w:vertAlign w:val="superscript"/>
        </w:rPr>
        <w:t>th</w:t>
      </w:r>
      <w:r w:rsidRPr="00830265">
        <w:rPr>
          <w:rFonts w:cstheme="minorHAnsi"/>
          <w:color w:val="000000" w:themeColor="text1"/>
          <w:sz w:val="20"/>
          <w:szCs w:val="20"/>
        </w:rPr>
        <w:t xml:space="preserve"> International Conference on HIV/AIDS in Barcelona where MSF</w:t>
      </w:r>
      <w:r w:rsidR="00327F89" w:rsidRPr="00830265">
        <w:rPr>
          <w:rFonts w:cstheme="minorHAnsi"/>
          <w:color w:val="000000" w:themeColor="text1"/>
          <w:sz w:val="20"/>
          <w:szCs w:val="20"/>
        </w:rPr>
        <w:t>’s</w:t>
      </w:r>
      <w:r w:rsidRPr="00830265">
        <w:rPr>
          <w:rFonts w:cstheme="minorHAnsi"/>
          <w:color w:val="000000" w:themeColor="text1"/>
          <w:sz w:val="20"/>
          <w:szCs w:val="20"/>
        </w:rPr>
        <w:t xml:space="preserve"> presentation on “Access to ART in MSF </w:t>
      </w:r>
      <w:proofErr w:type="spellStart"/>
      <w:r w:rsidRPr="00830265">
        <w:rPr>
          <w:rFonts w:cstheme="minorHAnsi"/>
          <w:color w:val="000000" w:themeColor="text1"/>
          <w:sz w:val="20"/>
          <w:szCs w:val="20"/>
        </w:rPr>
        <w:t>programmes</w:t>
      </w:r>
      <w:proofErr w:type="spellEnd"/>
      <w:r w:rsidRPr="00830265">
        <w:rPr>
          <w:rFonts w:cstheme="minorHAnsi"/>
          <w:color w:val="000000" w:themeColor="text1"/>
          <w:sz w:val="20"/>
          <w:szCs w:val="20"/>
        </w:rPr>
        <w:t xml:space="preserve">” included the </w:t>
      </w:r>
      <w:proofErr w:type="spellStart"/>
      <w:r w:rsidRPr="00830265">
        <w:rPr>
          <w:rFonts w:cstheme="minorHAnsi"/>
          <w:color w:val="000000" w:themeColor="text1"/>
          <w:sz w:val="20"/>
          <w:szCs w:val="20"/>
        </w:rPr>
        <w:t>Chiradzulu</w:t>
      </w:r>
      <w:proofErr w:type="spellEnd"/>
      <w:r w:rsidRPr="00830265">
        <w:rPr>
          <w:rFonts w:cstheme="minorHAnsi"/>
          <w:color w:val="000000" w:themeColor="text1"/>
          <w:sz w:val="20"/>
          <w:szCs w:val="20"/>
        </w:rPr>
        <w:t xml:space="preserve"> experience. </w:t>
      </w:r>
    </w:p>
    <w:p w14:paraId="1F53077B" w14:textId="7A2C7E6A" w:rsidR="00322A3B" w:rsidRPr="00830265" w:rsidRDefault="00322A3B" w:rsidP="00417B61">
      <w:pPr>
        <w:jc w:val="both"/>
        <w:rPr>
          <w:rFonts w:cstheme="minorHAnsi"/>
          <w:color w:val="000000" w:themeColor="text1"/>
          <w:sz w:val="20"/>
          <w:szCs w:val="20"/>
        </w:rPr>
      </w:pPr>
      <w:r w:rsidRPr="00830265">
        <w:rPr>
          <w:rFonts w:cstheme="minorHAnsi"/>
          <w:i/>
          <w:iCs/>
          <w:color w:val="000000" w:themeColor="text1"/>
          <w:sz w:val="20"/>
          <w:szCs w:val="20"/>
        </w:rPr>
        <w:t xml:space="preserve">“I am one of the first patients to benefit from free treatment in Malawi and if I am here to talk to you about it today, it’s because I am receiving treatment. Some of you will say that Africans cannot take medicine properly because </w:t>
      </w:r>
      <w:r w:rsidR="00327F89" w:rsidRPr="00830265">
        <w:rPr>
          <w:rFonts w:cstheme="minorHAnsi"/>
          <w:i/>
          <w:iCs/>
          <w:color w:val="000000" w:themeColor="text1"/>
          <w:sz w:val="20"/>
          <w:szCs w:val="20"/>
        </w:rPr>
        <w:t>we</w:t>
      </w:r>
      <w:r w:rsidRPr="00830265">
        <w:rPr>
          <w:rFonts w:cstheme="minorHAnsi"/>
          <w:i/>
          <w:iCs/>
          <w:color w:val="000000" w:themeColor="text1"/>
          <w:sz w:val="20"/>
          <w:szCs w:val="20"/>
        </w:rPr>
        <w:t xml:space="preserve"> don’t know how to tell time. I don’t have a watch, but I can tell you that since I began my triple therapy, I have never forgotten to take a single dose,”</w:t>
      </w:r>
      <w:r w:rsidRPr="00830265">
        <w:rPr>
          <w:rFonts w:cstheme="minorHAnsi"/>
          <w:color w:val="000000" w:themeColor="text1"/>
          <w:sz w:val="20"/>
          <w:szCs w:val="20"/>
        </w:rPr>
        <w:t xml:space="preserve"> Fred told the conference. </w:t>
      </w:r>
    </w:p>
    <w:p w14:paraId="270B7175" w14:textId="66FE3CCB" w:rsidR="00D13D6A" w:rsidRPr="00830265" w:rsidRDefault="00AA5B9B" w:rsidP="00417B61">
      <w:pPr>
        <w:jc w:val="both"/>
        <w:rPr>
          <w:rFonts w:cstheme="minorHAnsi"/>
          <w:color w:val="000000" w:themeColor="text1"/>
          <w:sz w:val="20"/>
          <w:szCs w:val="20"/>
        </w:rPr>
      </w:pPr>
      <w:r w:rsidRPr="00830265">
        <w:rPr>
          <w:rFonts w:cstheme="minorHAnsi"/>
          <w:color w:val="000000" w:themeColor="text1"/>
          <w:sz w:val="20"/>
          <w:szCs w:val="20"/>
          <w:shd w:val="clear" w:color="auto" w:fill="FFFFFF"/>
        </w:rPr>
        <w:t xml:space="preserve">By the end of 2003, more than 2,000 patients were </w:t>
      </w:r>
      <w:r w:rsidR="00521516" w:rsidRPr="00830265">
        <w:rPr>
          <w:rFonts w:cstheme="minorHAnsi"/>
          <w:color w:val="000000" w:themeColor="text1"/>
          <w:sz w:val="20"/>
          <w:szCs w:val="20"/>
          <w:shd w:val="clear" w:color="auto" w:fill="FFFFFF"/>
        </w:rPr>
        <w:t xml:space="preserve">on ART in the </w:t>
      </w:r>
      <w:proofErr w:type="spellStart"/>
      <w:r w:rsidR="00521516" w:rsidRPr="00830265">
        <w:rPr>
          <w:rFonts w:cstheme="minorHAnsi"/>
          <w:color w:val="000000" w:themeColor="text1"/>
          <w:sz w:val="20"/>
          <w:szCs w:val="20"/>
          <w:shd w:val="clear" w:color="auto" w:fill="FFFFFF"/>
        </w:rPr>
        <w:t>Chiradzulu</w:t>
      </w:r>
      <w:proofErr w:type="spellEnd"/>
      <w:r w:rsidR="00521516" w:rsidRPr="00830265">
        <w:rPr>
          <w:rFonts w:cstheme="minorHAnsi"/>
          <w:color w:val="000000" w:themeColor="text1"/>
          <w:sz w:val="20"/>
          <w:szCs w:val="20"/>
          <w:shd w:val="clear" w:color="auto" w:fill="FFFFFF"/>
        </w:rPr>
        <w:t xml:space="preserve"> </w:t>
      </w:r>
      <w:proofErr w:type="spellStart"/>
      <w:r w:rsidR="00521516" w:rsidRPr="00830265">
        <w:rPr>
          <w:rFonts w:cstheme="minorHAnsi"/>
          <w:color w:val="000000" w:themeColor="text1"/>
          <w:sz w:val="20"/>
          <w:szCs w:val="20"/>
          <w:shd w:val="clear" w:color="auto" w:fill="FFFFFF"/>
        </w:rPr>
        <w:t>programme</w:t>
      </w:r>
      <w:proofErr w:type="spellEnd"/>
      <w:r w:rsidRPr="00830265">
        <w:rPr>
          <w:rFonts w:cstheme="minorHAnsi"/>
          <w:color w:val="000000" w:themeColor="text1"/>
          <w:sz w:val="20"/>
          <w:szCs w:val="20"/>
          <w:shd w:val="clear" w:color="auto" w:fill="FFFFFF"/>
        </w:rPr>
        <w:t>, at an average rate of 200 new patients per month</w:t>
      </w:r>
      <w:r w:rsidR="00521516" w:rsidRPr="00830265">
        <w:rPr>
          <w:rFonts w:cstheme="minorHAnsi"/>
          <w:color w:val="000000" w:themeColor="text1"/>
          <w:sz w:val="20"/>
          <w:szCs w:val="20"/>
          <w:shd w:val="clear" w:color="auto" w:fill="FFFFFF"/>
        </w:rPr>
        <w:t xml:space="preserve"> </w:t>
      </w:r>
      <w:r w:rsidR="00521516" w:rsidRPr="00830265">
        <w:rPr>
          <w:rFonts w:cstheme="minorHAnsi"/>
          <w:color w:val="000000" w:themeColor="text1"/>
          <w:sz w:val="20"/>
          <w:szCs w:val="20"/>
        </w:rPr>
        <w:t xml:space="preserve">showing clinical results comparable to those found in </w:t>
      </w:r>
      <w:r w:rsidR="00AB2BD2" w:rsidRPr="00830265">
        <w:rPr>
          <w:rFonts w:cstheme="minorHAnsi"/>
          <w:color w:val="000000" w:themeColor="text1"/>
          <w:sz w:val="20"/>
          <w:szCs w:val="20"/>
        </w:rPr>
        <w:t>high-income</w:t>
      </w:r>
      <w:r w:rsidR="00521516" w:rsidRPr="00830265">
        <w:rPr>
          <w:rFonts w:cstheme="minorHAnsi"/>
          <w:color w:val="000000" w:themeColor="text1"/>
          <w:sz w:val="20"/>
          <w:szCs w:val="20"/>
        </w:rPr>
        <w:t xml:space="preserve"> countries. </w:t>
      </w:r>
    </w:p>
    <w:p w14:paraId="64FEE37F" w14:textId="300D2F7D" w:rsidR="00B679F8" w:rsidRPr="00830265" w:rsidRDefault="00286B6F" w:rsidP="00417B61">
      <w:pPr>
        <w:jc w:val="both"/>
        <w:rPr>
          <w:rStyle w:val="A3"/>
          <w:rFonts w:cstheme="minorHAnsi"/>
          <w:color w:val="000000" w:themeColor="text1"/>
        </w:rPr>
      </w:pPr>
      <w:r w:rsidRPr="00830265">
        <w:rPr>
          <w:rStyle w:val="A3"/>
          <w:rFonts w:cstheme="minorHAnsi"/>
          <w:color w:val="000000" w:themeColor="text1"/>
        </w:rPr>
        <w:t>As the years went by, s</w:t>
      </w:r>
      <w:r w:rsidR="00A72D5A" w:rsidRPr="00830265">
        <w:rPr>
          <w:rStyle w:val="A3"/>
          <w:rFonts w:cstheme="minorHAnsi"/>
          <w:color w:val="000000" w:themeColor="text1"/>
        </w:rPr>
        <w:t>caling-up the number of patients receiving ART was made possible by simplifying treatment approaches, decentralizing</w:t>
      </w:r>
      <w:r w:rsidR="00C20444" w:rsidRPr="00830265">
        <w:rPr>
          <w:rStyle w:val="A3"/>
          <w:rFonts w:cstheme="minorHAnsi"/>
          <w:color w:val="000000" w:themeColor="text1"/>
        </w:rPr>
        <w:t xml:space="preserve"> care</w:t>
      </w:r>
      <w:r w:rsidR="00A72D5A" w:rsidRPr="00830265">
        <w:rPr>
          <w:rStyle w:val="A3"/>
          <w:rFonts w:cstheme="minorHAnsi"/>
          <w:color w:val="000000" w:themeColor="text1"/>
        </w:rPr>
        <w:t xml:space="preserve"> to peripheral healthcare facilities and task-shifting certain tasks from medical to para-medical – and even non-medical – staff. Advances in treatment strategies also allowed patients in stable condition, and who had been on treatment for at least a year, to have their medical consultations once every six months as opposed to every two to three months. This six-month appointment (SMA) system helped to reduce the burden on both patients and medical staff.</w:t>
      </w:r>
    </w:p>
    <w:p w14:paraId="00D63991" w14:textId="14035330" w:rsidR="009B594D" w:rsidRPr="00830265" w:rsidRDefault="00A72D5A" w:rsidP="00417B61">
      <w:pPr>
        <w:jc w:val="both"/>
        <w:rPr>
          <w:rFonts w:cstheme="minorHAnsi"/>
          <w:color w:val="000000" w:themeColor="text1"/>
          <w:sz w:val="20"/>
          <w:szCs w:val="20"/>
        </w:rPr>
      </w:pPr>
      <w:r w:rsidRPr="00830265">
        <w:rPr>
          <w:rStyle w:val="A3"/>
          <w:rFonts w:cstheme="minorHAnsi"/>
          <w:color w:val="000000" w:themeColor="text1"/>
        </w:rPr>
        <w:t xml:space="preserve">The collaboration between MSF and the </w:t>
      </w:r>
      <w:r w:rsidR="005E2B20" w:rsidRPr="00830265">
        <w:rPr>
          <w:rStyle w:val="A3"/>
          <w:rFonts w:cstheme="minorHAnsi"/>
          <w:color w:val="000000" w:themeColor="text1"/>
        </w:rPr>
        <w:t>Ministry of Health</w:t>
      </w:r>
      <w:r w:rsidR="009B594D" w:rsidRPr="00830265">
        <w:rPr>
          <w:rStyle w:val="A3"/>
          <w:rFonts w:cstheme="minorHAnsi"/>
          <w:color w:val="000000" w:themeColor="text1"/>
        </w:rPr>
        <w:t xml:space="preserve"> along with this model of</w:t>
      </w:r>
      <w:r w:rsidRPr="00830265">
        <w:rPr>
          <w:rStyle w:val="A3"/>
          <w:rFonts w:cstheme="minorHAnsi"/>
          <w:color w:val="000000" w:themeColor="text1"/>
        </w:rPr>
        <w:t xml:space="preserve"> decentralization and task-shifting</w:t>
      </w:r>
      <w:r w:rsidR="009B594D" w:rsidRPr="00830265">
        <w:rPr>
          <w:rStyle w:val="A3"/>
          <w:rFonts w:cstheme="minorHAnsi"/>
          <w:color w:val="000000" w:themeColor="text1"/>
        </w:rPr>
        <w:t>,</w:t>
      </w:r>
      <w:r w:rsidRPr="00830265">
        <w:rPr>
          <w:rStyle w:val="A3"/>
          <w:rFonts w:cstheme="minorHAnsi"/>
          <w:color w:val="000000" w:themeColor="text1"/>
        </w:rPr>
        <w:t xml:space="preserve"> </w:t>
      </w:r>
      <w:r w:rsidR="00417713" w:rsidRPr="00830265">
        <w:rPr>
          <w:rStyle w:val="A3"/>
          <w:rFonts w:cstheme="minorHAnsi"/>
          <w:color w:val="000000" w:themeColor="text1"/>
        </w:rPr>
        <w:t>contributed</w:t>
      </w:r>
      <w:r w:rsidRPr="00830265">
        <w:rPr>
          <w:rStyle w:val="A3"/>
          <w:rFonts w:cstheme="minorHAnsi"/>
          <w:color w:val="000000" w:themeColor="text1"/>
        </w:rPr>
        <w:t xml:space="preserve"> to shap</w:t>
      </w:r>
      <w:r w:rsidR="00417713" w:rsidRPr="00830265">
        <w:rPr>
          <w:rStyle w:val="A3"/>
          <w:rFonts w:cstheme="minorHAnsi"/>
          <w:color w:val="000000" w:themeColor="text1"/>
        </w:rPr>
        <w:t>ing</w:t>
      </w:r>
      <w:r w:rsidRPr="00830265">
        <w:rPr>
          <w:rStyle w:val="A3"/>
          <w:rFonts w:cstheme="minorHAnsi"/>
          <w:color w:val="000000" w:themeColor="text1"/>
        </w:rPr>
        <w:t xml:space="preserve"> policies and guidelines in Malawi </w:t>
      </w:r>
      <w:r w:rsidR="00417713" w:rsidRPr="00830265">
        <w:rPr>
          <w:rStyle w:val="A3"/>
          <w:rFonts w:cstheme="minorHAnsi"/>
          <w:color w:val="000000" w:themeColor="text1"/>
        </w:rPr>
        <w:t>on</w:t>
      </w:r>
      <w:r w:rsidR="00537141" w:rsidRPr="00830265">
        <w:rPr>
          <w:rStyle w:val="A3"/>
          <w:rFonts w:cstheme="minorHAnsi"/>
          <w:color w:val="000000" w:themeColor="text1"/>
        </w:rPr>
        <w:t xml:space="preserve"> the</w:t>
      </w:r>
      <w:r w:rsidRPr="00830265">
        <w:rPr>
          <w:rStyle w:val="A3"/>
          <w:rFonts w:cstheme="minorHAnsi"/>
          <w:color w:val="000000" w:themeColor="text1"/>
        </w:rPr>
        <w:t xml:space="preserve"> care and treatment of people living with HIV.</w:t>
      </w:r>
      <w:r w:rsidR="00B679F8" w:rsidRPr="00830265">
        <w:rPr>
          <w:rFonts w:cstheme="minorHAnsi"/>
          <w:color w:val="000000" w:themeColor="text1"/>
          <w:sz w:val="20"/>
          <w:szCs w:val="20"/>
        </w:rPr>
        <w:t xml:space="preserve"> </w:t>
      </w:r>
    </w:p>
    <w:p w14:paraId="482983A3" w14:textId="1D0C6D9F" w:rsidR="00A72D5A" w:rsidRPr="00830265" w:rsidRDefault="00A72D5A" w:rsidP="00417B61">
      <w:pPr>
        <w:jc w:val="both"/>
        <w:rPr>
          <w:rStyle w:val="A3"/>
          <w:rFonts w:cstheme="minorHAnsi"/>
          <w:color w:val="000000" w:themeColor="text1"/>
        </w:rPr>
      </w:pPr>
      <w:r w:rsidRPr="00830265">
        <w:rPr>
          <w:rStyle w:val="A3"/>
          <w:rFonts w:cstheme="minorHAnsi"/>
          <w:color w:val="000000" w:themeColor="text1"/>
        </w:rPr>
        <w:t xml:space="preserve">By 2009, every health structure in </w:t>
      </w:r>
      <w:proofErr w:type="spellStart"/>
      <w:r w:rsidRPr="00830265">
        <w:rPr>
          <w:rStyle w:val="A3"/>
          <w:rFonts w:cstheme="minorHAnsi"/>
          <w:color w:val="000000" w:themeColor="text1"/>
        </w:rPr>
        <w:t>Chiradzulu</w:t>
      </w:r>
      <w:proofErr w:type="spellEnd"/>
      <w:r w:rsidRPr="00830265">
        <w:rPr>
          <w:rStyle w:val="A3"/>
          <w:rFonts w:cstheme="minorHAnsi"/>
          <w:color w:val="000000" w:themeColor="text1"/>
        </w:rPr>
        <w:t xml:space="preserve"> district was able to provide the whole range of services for HIV/AIDS patients, from testing to prevention of mother-to-child transmission (PMTCT) and treatment of Tuberculosis (TB) co-infected patients.</w:t>
      </w:r>
    </w:p>
    <w:p w14:paraId="1F4E89D9" w14:textId="5DC3EBEA" w:rsidR="00286B6F" w:rsidRPr="00830265" w:rsidRDefault="00BE0A51" w:rsidP="00417B61">
      <w:pPr>
        <w:jc w:val="both"/>
        <w:rPr>
          <w:rStyle w:val="A3"/>
          <w:rFonts w:cstheme="minorHAnsi"/>
          <w:color w:val="000000" w:themeColor="text1"/>
        </w:rPr>
      </w:pPr>
      <w:r w:rsidRPr="00830265">
        <w:rPr>
          <w:rStyle w:val="A3"/>
          <w:rFonts w:cstheme="minorHAnsi"/>
          <w:color w:val="000000" w:themeColor="text1"/>
        </w:rPr>
        <w:lastRenderedPageBreak/>
        <w:t xml:space="preserve">In 2013, an MSF study in the district showed that 65.8 per cent of people needing ART were receiving </w:t>
      </w:r>
      <w:r w:rsidR="00537141" w:rsidRPr="00830265">
        <w:rPr>
          <w:rStyle w:val="A3"/>
          <w:rFonts w:cstheme="minorHAnsi"/>
          <w:color w:val="000000" w:themeColor="text1"/>
        </w:rPr>
        <w:t>the appropriate medicines</w:t>
      </w:r>
      <w:r w:rsidRPr="00830265">
        <w:rPr>
          <w:rStyle w:val="A3"/>
          <w:rFonts w:cstheme="minorHAnsi"/>
          <w:color w:val="000000" w:themeColor="text1"/>
        </w:rPr>
        <w:t>, and a po</w:t>
      </w:r>
      <w:r w:rsidRPr="00830265">
        <w:rPr>
          <w:rStyle w:val="A3"/>
          <w:rFonts w:cstheme="minorHAnsi"/>
          <w:color w:val="000000" w:themeColor="text1"/>
        </w:rPr>
        <w:softHyphen/>
        <w:t>pulation-based survey revealed that there was also a very low level of new infections (0.4 per cent), suggesting that the large provision of HIV treatment had played a role in reducing transmission.</w:t>
      </w:r>
    </w:p>
    <w:p w14:paraId="10E7C316" w14:textId="17FA9AB4" w:rsidR="00BE0A51" w:rsidRPr="00830265" w:rsidRDefault="00BE0A51" w:rsidP="00417B61">
      <w:pPr>
        <w:jc w:val="both"/>
        <w:rPr>
          <w:rFonts w:cstheme="minorHAnsi"/>
          <w:color w:val="000000" w:themeColor="text1"/>
          <w:sz w:val="20"/>
          <w:szCs w:val="20"/>
        </w:rPr>
      </w:pPr>
      <w:r w:rsidRPr="00830265">
        <w:rPr>
          <w:rStyle w:val="A3"/>
          <w:rFonts w:cstheme="minorHAnsi"/>
          <w:color w:val="000000" w:themeColor="text1"/>
        </w:rPr>
        <w:t>Such progress was not only made possible by the partnership between MSF and local health authorities but by the patients themselves. Patients such as Fred formed support groups and were employed by MSF as peer care counsel</w:t>
      </w:r>
      <w:r w:rsidR="00327F89" w:rsidRPr="00830265">
        <w:rPr>
          <w:rStyle w:val="A3"/>
          <w:rFonts w:cstheme="minorHAnsi"/>
          <w:color w:val="000000" w:themeColor="text1"/>
        </w:rPr>
        <w:t>l</w:t>
      </w:r>
      <w:r w:rsidRPr="00830265">
        <w:rPr>
          <w:rStyle w:val="A3"/>
          <w:rFonts w:cstheme="minorHAnsi"/>
          <w:color w:val="000000" w:themeColor="text1"/>
        </w:rPr>
        <w:t xml:space="preserve">ors to encourage people to get tested and help patients comply with their treatment. </w:t>
      </w:r>
    </w:p>
    <w:p w14:paraId="0B6C503D" w14:textId="790B2DFF" w:rsidR="00D24D58" w:rsidRPr="00830265" w:rsidRDefault="0068695F" w:rsidP="00417B61">
      <w:pPr>
        <w:jc w:val="both"/>
        <w:rPr>
          <w:rFonts w:cstheme="minorHAnsi"/>
          <w:color w:val="000000" w:themeColor="text1"/>
          <w:sz w:val="20"/>
          <w:szCs w:val="20"/>
        </w:rPr>
      </w:pPr>
      <w:r w:rsidRPr="00830265">
        <w:rPr>
          <w:rFonts w:cstheme="minorHAnsi"/>
          <w:i/>
          <w:iCs/>
          <w:color w:val="000000" w:themeColor="text1"/>
          <w:sz w:val="20"/>
          <w:szCs w:val="20"/>
        </w:rPr>
        <w:t>“This approach of having care-givers team up with peer counse</w:t>
      </w:r>
      <w:r w:rsidR="00327F89" w:rsidRPr="00830265">
        <w:rPr>
          <w:rFonts w:cstheme="minorHAnsi"/>
          <w:i/>
          <w:iCs/>
          <w:color w:val="000000" w:themeColor="text1"/>
          <w:sz w:val="20"/>
          <w:szCs w:val="20"/>
        </w:rPr>
        <w:t>l</w:t>
      </w:r>
      <w:r w:rsidRPr="00830265">
        <w:rPr>
          <w:rFonts w:cstheme="minorHAnsi"/>
          <w:i/>
          <w:iCs/>
          <w:color w:val="000000" w:themeColor="text1"/>
          <w:sz w:val="20"/>
          <w:szCs w:val="20"/>
        </w:rPr>
        <w:t xml:space="preserve">lors empowered patients to take charge of their care and support others in their </w:t>
      </w:r>
      <w:r w:rsidR="003E07F8" w:rsidRPr="00830265">
        <w:rPr>
          <w:rFonts w:cstheme="minorHAnsi"/>
          <w:i/>
          <w:iCs/>
          <w:color w:val="000000" w:themeColor="text1"/>
          <w:sz w:val="20"/>
          <w:szCs w:val="20"/>
        </w:rPr>
        <w:t xml:space="preserve">treatment </w:t>
      </w:r>
      <w:r w:rsidRPr="00830265">
        <w:rPr>
          <w:rFonts w:cstheme="minorHAnsi"/>
          <w:i/>
          <w:iCs/>
          <w:color w:val="000000" w:themeColor="text1"/>
          <w:sz w:val="20"/>
          <w:szCs w:val="20"/>
        </w:rPr>
        <w:t>journey,”</w:t>
      </w:r>
      <w:r w:rsidRPr="00830265">
        <w:rPr>
          <w:rFonts w:cstheme="minorHAnsi"/>
          <w:color w:val="000000" w:themeColor="text1"/>
          <w:sz w:val="20"/>
          <w:szCs w:val="20"/>
        </w:rPr>
        <w:t xml:space="preserve"> Fred recalls of his days as a peer counse</w:t>
      </w:r>
      <w:r w:rsidR="00327F89" w:rsidRPr="00830265">
        <w:rPr>
          <w:rFonts w:cstheme="minorHAnsi"/>
          <w:color w:val="000000" w:themeColor="text1"/>
          <w:sz w:val="20"/>
          <w:szCs w:val="20"/>
        </w:rPr>
        <w:t>l</w:t>
      </w:r>
      <w:r w:rsidRPr="00830265">
        <w:rPr>
          <w:rFonts w:cstheme="minorHAnsi"/>
          <w:color w:val="000000" w:themeColor="text1"/>
          <w:sz w:val="20"/>
          <w:szCs w:val="20"/>
        </w:rPr>
        <w:t>lor</w:t>
      </w:r>
      <w:r w:rsidR="005D08DD" w:rsidRPr="00830265">
        <w:rPr>
          <w:rFonts w:cstheme="minorHAnsi"/>
          <w:color w:val="000000" w:themeColor="text1"/>
          <w:sz w:val="20"/>
          <w:szCs w:val="20"/>
        </w:rPr>
        <w:t xml:space="preserve"> at </w:t>
      </w:r>
      <w:proofErr w:type="spellStart"/>
      <w:r w:rsidR="005D08DD" w:rsidRPr="00830265">
        <w:rPr>
          <w:rFonts w:cstheme="minorHAnsi"/>
          <w:color w:val="000000" w:themeColor="text1"/>
          <w:sz w:val="20"/>
          <w:szCs w:val="20"/>
        </w:rPr>
        <w:t>Mauwa</w:t>
      </w:r>
      <w:proofErr w:type="spellEnd"/>
      <w:r w:rsidR="005D08DD" w:rsidRPr="00830265">
        <w:rPr>
          <w:rFonts w:cstheme="minorHAnsi"/>
          <w:color w:val="000000" w:themeColor="text1"/>
          <w:sz w:val="20"/>
          <w:szCs w:val="20"/>
        </w:rPr>
        <w:t xml:space="preserve"> health </w:t>
      </w:r>
      <w:proofErr w:type="spellStart"/>
      <w:r w:rsidR="005D08DD" w:rsidRPr="00830265">
        <w:rPr>
          <w:rFonts w:cstheme="minorHAnsi"/>
          <w:color w:val="000000" w:themeColor="text1"/>
          <w:sz w:val="20"/>
          <w:szCs w:val="20"/>
        </w:rPr>
        <w:t>centre</w:t>
      </w:r>
      <w:proofErr w:type="spellEnd"/>
      <w:r w:rsidR="005D08DD" w:rsidRPr="00830265">
        <w:rPr>
          <w:rFonts w:cstheme="minorHAnsi"/>
          <w:color w:val="000000" w:themeColor="text1"/>
          <w:sz w:val="20"/>
          <w:szCs w:val="20"/>
        </w:rPr>
        <w:t xml:space="preserve"> in </w:t>
      </w:r>
      <w:proofErr w:type="spellStart"/>
      <w:r w:rsidR="005D08DD" w:rsidRPr="00830265">
        <w:rPr>
          <w:rFonts w:cstheme="minorHAnsi"/>
          <w:color w:val="000000" w:themeColor="text1"/>
          <w:sz w:val="20"/>
          <w:szCs w:val="20"/>
        </w:rPr>
        <w:t>Chiradzulu</w:t>
      </w:r>
      <w:proofErr w:type="spellEnd"/>
      <w:r w:rsidR="00537141" w:rsidRPr="00830265">
        <w:rPr>
          <w:rFonts w:cstheme="minorHAnsi"/>
          <w:color w:val="000000" w:themeColor="text1"/>
          <w:sz w:val="20"/>
          <w:szCs w:val="20"/>
        </w:rPr>
        <w:t xml:space="preserve"> district</w:t>
      </w:r>
      <w:r w:rsidR="005D08DD" w:rsidRPr="00830265">
        <w:rPr>
          <w:rFonts w:cstheme="minorHAnsi"/>
          <w:color w:val="000000" w:themeColor="text1"/>
          <w:sz w:val="20"/>
          <w:szCs w:val="20"/>
        </w:rPr>
        <w:t xml:space="preserve">. </w:t>
      </w:r>
    </w:p>
    <w:p w14:paraId="2350EDFF" w14:textId="1FE39965" w:rsidR="00327F89" w:rsidRPr="00830265" w:rsidRDefault="00E54B48" w:rsidP="00417B61">
      <w:pPr>
        <w:pStyle w:val="Pa1"/>
        <w:jc w:val="both"/>
        <w:rPr>
          <w:rStyle w:val="A3"/>
          <w:rFonts w:asciiTheme="minorHAnsi" w:hAnsiTheme="minorHAnsi" w:cstheme="minorHAnsi"/>
          <w:color w:val="000000" w:themeColor="text1"/>
        </w:rPr>
      </w:pPr>
      <w:r w:rsidRPr="00830265">
        <w:rPr>
          <w:rStyle w:val="A3"/>
          <w:rFonts w:asciiTheme="minorHAnsi" w:hAnsiTheme="minorHAnsi" w:cstheme="minorHAnsi"/>
          <w:color w:val="000000" w:themeColor="text1"/>
        </w:rPr>
        <w:t xml:space="preserve">While people living with HIV face many of the same </w:t>
      </w:r>
      <w:r w:rsidR="00625598" w:rsidRPr="00830265">
        <w:rPr>
          <w:rStyle w:val="A3"/>
          <w:rFonts w:asciiTheme="minorHAnsi" w:hAnsiTheme="minorHAnsi" w:cstheme="minorHAnsi"/>
          <w:color w:val="000000" w:themeColor="text1"/>
        </w:rPr>
        <w:t>issues</w:t>
      </w:r>
      <w:r w:rsidRPr="00830265">
        <w:rPr>
          <w:rStyle w:val="A3"/>
          <w:rFonts w:asciiTheme="minorHAnsi" w:hAnsiTheme="minorHAnsi" w:cstheme="minorHAnsi"/>
          <w:color w:val="000000" w:themeColor="text1"/>
        </w:rPr>
        <w:t xml:space="preserve"> regardless of their age and circumstances, over time it be</w:t>
      </w:r>
      <w:r w:rsidRPr="00830265">
        <w:rPr>
          <w:rStyle w:val="A3"/>
          <w:rFonts w:asciiTheme="minorHAnsi" w:hAnsiTheme="minorHAnsi" w:cstheme="minorHAnsi"/>
          <w:color w:val="000000" w:themeColor="text1"/>
        </w:rPr>
        <w:softHyphen/>
        <w:t>came clear that children and teenagers face specific challenges of their own, needing extra attention and dedicated care. With patients sometimes being under ten years old, even the simple explanation of what HIV-positivity is and what it means for one’s life can be complicated; other patients might just be approaching sexual maturity and struggle to come to terms with the fact that they live with a sexually transmittable disease.</w:t>
      </w:r>
    </w:p>
    <w:p w14:paraId="581CDDB7" w14:textId="77777777" w:rsidR="00327F89" w:rsidRPr="00830265" w:rsidRDefault="00327F89" w:rsidP="00417B61">
      <w:pPr>
        <w:pStyle w:val="Pa1"/>
        <w:jc w:val="both"/>
        <w:rPr>
          <w:rStyle w:val="A3"/>
          <w:rFonts w:asciiTheme="minorHAnsi" w:hAnsiTheme="minorHAnsi" w:cstheme="minorHAnsi"/>
          <w:color w:val="000000" w:themeColor="text1"/>
        </w:rPr>
      </w:pPr>
    </w:p>
    <w:p w14:paraId="57E930AD" w14:textId="05324C15" w:rsidR="00E65C4E" w:rsidRPr="00830265" w:rsidRDefault="00E54B48" w:rsidP="00417B61">
      <w:pPr>
        <w:pStyle w:val="Pa1"/>
        <w:jc w:val="both"/>
        <w:rPr>
          <w:rFonts w:asciiTheme="minorHAnsi" w:hAnsiTheme="minorHAnsi" w:cstheme="minorHAnsi"/>
          <w:color w:val="000000" w:themeColor="text1"/>
          <w:sz w:val="20"/>
          <w:szCs w:val="20"/>
          <w:shd w:val="clear" w:color="auto" w:fill="FFFFFF"/>
        </w:rPr>
      </w:pPr>
      <w:r w:rsidRPr="00830265">
        <w:rPr>
          <w:rStyle w:val="A3"/>
          <w:rFonts w:asciiTheme="minorHAnsi" w:hAnsiTheme="minorHAnsi" w:cstheme="minorHAnsi"/>
          <w:color w:val="000000" w:themeColor="text1"/>
        </w:rPr>
        <w:t xml:space="preserve">MSF started dedicated Saturday "Teen clubs" in 2017 and continued to run them until the end of 2022, offering HIV care, follow-up, sexual and reproductive health services, and psychological and social support to teenagers living with HIV. Attendance at these clubs, which provided a safe, friendly space where teenagers could also benefit from peer support, </w:t>
      </w:r>
      <w:r w:rsidR="00327F89" w:rsidRPr="00830265">
        <w:rPr>
          <w:rStyle w:val="A3"/>
          <w:rFonts w:asciiTheme="minorHAnsi" w:hAnsiTheme="minorHAnsi" w:cstheme="minorHAnsi"/>
          <w:color w:val="000000" w:themeColor="text1"/>
        </w:rPr>
        <w:t>showed</w:t>
      </w:r>
      <w:r w:rsidRPr="00830265">
        <w:rPr>
          <w:rStyle w:val="A3"/>
          <w:rFonts w:asciiTheme="minorHAnsi" w:hAnsiTheme="minorHAnsi" w:cstheme="minorHAnsi"/>
          <w:color w:val="000000" w:themeColor="text1"/>
        </w:rPr>
        <w:t xml:space="preserve"> enhance</w:t>
      </w:r>
      <w:r w:rsidR="00327F89" w:rsidRPr="00830265">
        <w:rPr>
          <w:rStyle w:val="A3"/>
          <w:rFonts w:asciiTheme="minorHAnsi" w:hAnsiTheme="minorHAnsi" w:cstheme="minorHAnsi"/>
          <w:color w:val="000000" w:themeColor="text1"/>
        </w:rPr>
        <w:t>d</w:t>
      </w:r>
      <w:r w:rsidRPr="00830265">
        <w:rPr>
          <w:rStyle w:val="A3"/>
          <w:rFonts w:asciiTheme="minorHAnsi" w:hAnsiTheme="minorHAnsi" w:cstheme="minorHAnsi"/>
          <w:color w:val="000000" w:themeColor="text1"/>
        </w:rPr>
        <w:t xml:space="preserve"> adherence to </w:t>
      </w:r>
      <w:proofErr w:type="gramStart"/>
      <w:r w:rsidRPr="00830265">
        <w:rPr>
          <w:rStyle w:val="A3"/>
          <w:rFonts w:asciiTheme="minorHAnsi" w:hAnsiTheme="minorHAnsi" w:cstheme="minorHAnsi"/>
          <w:color w:val="000000" w:themeColor="text1"/>
        </w:rPr>
        <w:t>treatment</w:t>
      </w:r>
      <w:proofErr w:type="gramEnd"/>
      <w:r w:rsidRPr="00830265">
        <w:rPr>
          <w:rStyle w:val="A3"/>
          <w:rFonts w:asciiTheme="minorHAnsi" w:hAnsiTheme="minorHAnsi" w:cstheme="minorHAnsi"/>
          <w:color w:val="000000" w:themeColor="text1"/>
        </w:rPr>
        <w:t xml:space="preserve"> and </w:t>
      </w:r>
      <w:r w:rsidR="00327F89" w:rsidRPr="00830265">
        <w:rPr>
          <w:rStyle w:val="A3"/>
          <w:rFonts w:asciiTheme="minorHAnsi" w:hAnsiTheme="minorHAnsi" w:cstheme="minorHAnsi"/>
          <w:color w:val="000000" w:themeColor="text1"/>
        </w:rPr>
        <w:t>contributed to a</w:t>
      </w:r>
      <w:r w:rsidRPr="00830265">
        <w:rPr>
          <w:rStyle w:val="A3"/>
          <w:rFonts w:asciiTheme="minorHAnsi" w:hAnsiTheme="minorHAnsi" w:cstheme="minorHAnsi"/>
          <w:color w:val="000000" w:themeColor="text1"/>
        </w:rPr>
        <w:t xml:space="preserve"> patient’s overall wellbeing. For many </w:t>
      </w:r>
      <w:r w:rsidR="00327F89" w:rsidRPr="00830265">
        <w:rPr>
          <w:rStyle w:val="A3"/>
          <w:rFonts w:asciiTheme="minorHAnsi" w:hAnsiTheme="minorHAnsi" w:cstheme="minorHAnsi"/>
          <w:color w:val="000000" w:themeColor="text1"/>
        </w:rPr>
        <w:t xml:space="preserve">of these </w:t>
      </w:r>
      <w:r w:rsidRPr="00830265">
        <w:rPr>
          <w:rStyle w:val="A3"/>
          <w:rFonts w:asciiTheme="minorHAnsi" w:hAnsiTheme="minorHAnsi" w:cstheme="minorHAnsi"/>
          <w:color w:val="000000" w:themeColor="text1"/>
        </w:rPr>
        <w:t>adolescents, attending "Teen clubs" helped them in the transition from being overwhelmed by a condition they struggle to make sense of, to being better prepared to tackle it.</w:t>
      </w:r>
      <w:r w:rsidR="00D24D58" w:rsidRPr="00830265">
        <w:rPr>
          <w:rStyle w:val="A3"/>
          <w:rFonts w:asciiTheme="minorHAnsi" w:hAnsiTheme="minorHAnsi" w:cstheme="minorHAnsi"/>
          <w:color w:val="000000" w:themeColor="text1"/>
        </w:rPr>
        <w:t xml:space="preserve"> </w:t>
      </w:r>
      <w:r w:rsidR="00D24D58" w:rsidRPr="00830265">
        <w:rPr>
          <w:rFonts w:asciiTheme="minorHAnsi" w:hAnsiTheme="minorHAnsi" w:cstheme="minorHAnsi"/>
          <w:color w:val="000000" w:themeColor="text1"/>
          <w:sz w:val="20"/>
          <w:szCs w:val="20"/>
          <w:shd w:val="clear" w:color="auto" w:fill="FFFFFF"/>
        </w:rPr>
        <w:t xml:space="preserve">In 2019, as many as 9,200 </w:t>
      </w:r>
      <w:r w:rsidR="00155044" w:rsidRPr="00830265">
        <w:rPr>
          <w:rFonts w:asciiTheme="minorHAnsi" w:hAnsiTheme="minorHAnsi" w:cstheme="minorHAnsi"/>
          <w:color w:val="000000" w:themeColor="text1"/>
          <w:sz w:val="20"/>
          <w:szCs w:val="20"/>
          <w:shd w:val="clear" w:color="auto" w:fill="FFFFFF"/>
        </w:rPr>
        <w:t>adolescents</w:t>
      </w:r>
      <w:r w:rsidR="00D24D58" w:rsidRPr="00830265">
        <w:rPr>
          <w:rFonts w:asciiTheme="minorHAnsi" w:hAnsiTheme="minorHAnsi" w:cstheme="minorHAnsi"/>
          <w:color w:val="000000" w:themeColor="text1"/>
          <w:sz w:val="20"/>
          <w:szCs w:val="20"/>
          <w:shd w:val="clear" w:color="auto" w:fill="FFFFFF"/>
        </w:rPr>
        <w:t xml:space="preserve"> attended </w:t>
      </w:r>
      <w:r w:rsidR="00155044" w:rsidRPr="00830265">
        <w:rPr>
          <w:rFonts w:asciiTheme="minorHAnsi" w:hAnsiTheme="minorHAnsi" w:cstheme="minorHAnsi"/>
          <w:color w:val="000000" w:themeColor="text1"/>
          <w:sz w:val="20"/>
          <w:szCs w:val="20"/>
          <w:shd w:val="clear" w:color="auto" w:fill="FFFFFF"/>
        </w:rPr>
        <w:t xml:space="preserve">the </w:t>
      </w:r>
      <w:r w:rsidR="00493740" w:rsidRPr="00830265">
        <w:rPr>
          <w:rFonts w:asciiTheme="minorHAnsi" w:hAnsiTheme="minorHAnsi" w:cstheme="minorHAnsi"/>
          <w:color w:val="000000" w:themeColor="text1"/>
          <w:sz w:val="20"/>
          <w:szCs w:val="20"/>
          <w:shd w:val="clear" w:color="auto" w:fill="FFFFFF"/>
        </w:rPr>
        <w:t>club</w:t>
      </w:r>
      <w:r w:rsidR="00CF43DB" w:rsidRPr="00830265">
        <w:rPr>
          <w:rFonts w:asciiTheme="minorHAnsi" w:hAnsiTheme="minorHAnsi" w:cstheme="minorHAnsi"/>
          <w:color w:val="000000" w:themeColor="text1"/>
          <w:sz w:val="20"/>
          <w:szCs w:val="20"/>
          <w:shd w:val="clear" w:color="auto" w:fill="FFFFFF"/>
        </w:rPr>
        <w:t xml:space="preserve">s in </w:t>
      </w:r>
      <w:proofErr w:type="spellStart"/>
      <w:r w:rsidR="00CF43DB" w:rsidRPr="00830265">
        <w:rPr>
          <w:rFonts w:asciiTheme="minorHAnsi" w:hAnsiTheme="minorHAnsi" w:cstheme="minorHAnsi"/>
          <w:color w:val="000000" w:themeColor="text1"/>
          <w:sz w:val="20"/>
          <w:szCs w:val="20"/>
          <w:shd w:val="clear" w:color="auto" w:fill="FFFFFF"/>
        </w:rPr>
        <w:t>Chiradzulu</w:t>
      </w:r>
      <w:proofErr w:type="spellEnd"/>
      <w:r w:rsidR="00CF43DB" w:rsidRPr="00830265">
        <w:rPr>
          <w:rFonts w:asciiTheme="minorHAnsi" w:hAnsiTheme="minorHAnsi" w:cstheme="minorHAnsi"/>
          <w:color w:val="000000" w:themeColor="text1"/>
          <w:sz w:val="20"/>
          <w:szCs w:val="20"/>
          <w:shd w:val="clear" w:color="auto" w:fill="FFFFFF"/>
        </w:rPr>
        <w:t xml:space="preserve"> district.</w:t>
      </w:r>
    </w:p>
    <w:p w14:paraId="759D7BEC" w14:textId="35A7F2B6" w:rsidR="00BA50BE" w:rsidRPr="00830265" w:rsidRDefault="00BA50BE" w:rsidP="00417B61">
      <w:pPr>
        <w:pStyle w:val="Default"/>
        <w:jc w:val="both"/>
        <w:rPr>
          <w:rFonts w:asciiTheme="minorHAnsi" w:hAnsiTheme="minorHAnsi" w:cstheme="minorHAnsi"/>
          <w:color w:val="000000" w:themeColor="text1"/>
          <w:sz w:val="20"/>
          <w:szCs w:val="20"/>
        </w:rPr>
      </w:pPr>
    </w:p>
    <w:p w14:paraId="07171234" w14:textId="6CD6DA93" w:rsidR="00BA50BE" w:rsidRPr="00830265" w:rsidRDefault="004E208D" w:rsidP="00417B61">
      <w:pPr>
        <w:pStyle w:val="Default"/>
        <w:jc w:val="both"/>
        <w:rPr>
          <w:rFonts w:asciiTheme="minorHAnsi" w:hAnsiTheme="minorHAnsi" w:cstheme="minorHAnsi"/>
          <w:color w:val="000000" w:themeColor="text1"/>
          <w:sz w:val="20"/>
          <w:szCs w:val="20"/>
        </w:rPr>
      </w:pPr>
      <w:r w:rsidRPr="00830265">
        <w:rPr>
          <w:rFonts w:asciiTheme="minorHAnsi" w:hAnsiTheme="minorHAnsi" w:cstheme="minorHAnsi"/>
          <w:color w:val="000000" w:themeColor="text1"/>
          <w:sz w:val="20"/>
          <w:szCs w:val="20"/>
        </w:rPr>
        <w:t>After over 20 years of collaboration</w:t>
      </w:r>
      <w:r w:rsidR="00FF65AC" w:rsidRPr="00830265">
        <w:rPr>
          <w:rFonts w:asciiTheme="minorHAnsi" w:hAnsiTheme="minorHAnsi" w:cstheme="minorHAnsi"/>
          <w:color w:val="000000" w:themeColor="text1"/>
          <w:sz w:val="20"/>
          <w:szCs w:val="20"/>
        </w:rPr>
        <w:t xml:space="preserve"> with MSF</w:t>
      </w:r>
      <w:r w:rsidR="00BA50BE" w:rsidRPr="00830265">
        <w:rPr>
          <w:rFonts w:asciiTheme="minorHAnsi" w:hAnsiTheme="minorHAnsi" w:cstheme="minorHAnsi"/>
          <w:color w:val="000000" w:themeColor="text1"/>
          <w:sz w:val="20"/>
          <w:szCs w:val="20"/>
        </w:rPr>
        <w:t xml:space="preserve">, </w:t>
      </w:r>
      <w:proofErr w:type="spellStart"/>
      <w:r w:rsidR="00FF65AC" w:rsidRPr="00830265">
        <w:rPr>
          <w:rFonts w:asciiTheme="minorHAnsi" w:hAnsiTheme="minorHAnsi" w:cstheme="minorHAnsi"/>
          <w:color w:val="000000" w:themeColor="text1"/>
          <w:sz w:val="20"/>
          <w:szCs w:val="20"/>
        </w:rPr>
        <w:t>Chiradzulu</w:t>
      </w:r>
      <w:proofErr w:type="spellEnd"/>
      <w:r w:rsidR="00FF65AC" w:rsidRPr="00830265">
        <w:rPr>
          <w:rFonts w:asciiTheme="minorHAnsi" w:hAnsiTheme="minorHAnsi" w:cstheme="minorHAnsi"/>
          <w:color w:val="000000" w:themeColor="text1"/>
          <w:sz w:val="20"/>
          <w:szCs w:val="20"/>
        </w:rPr>
        <w:t xml:space="preserve"> district health authorities and their partners </w:t>
      </w:r>
      <w:r w:rsidR="001F373B" w:rsidRPr="00830265">
        <w:rPr>
          <w:rFonts w:asciiTheme="minorHAnsi" w:hAnsiTheme="minorHAnsi" w:cstheme="minorHAnsi"/>
          <w:color w:val="000000" w:themeColor="text1"/>
          <w:sz w:val="20"/>
          <w:szCs w:val="20"/>
        </w:rPr>
        <w:t xml:space="preserve">fully </w:t>
      </w:r>
      <w:r w:rsidR="00FF65AC" w:rsidRPr="00830265">
        <w:rPr>
          <w:rFonts w:asciiTheme="minorHAnsi" w:hAnsiTheme="minorHAnsi" w:cstheme="minorHAnsi"/>
          <w:color w:val="000000" w:themeColor="text1"/>
          <w:sz w:val="20"/>
          <w:szCs w:val="20"/>
        </w:rPr>
        <w:t xml:space="preserve">took over all patients and activities between 2022 and 2023, </w:t>
      </w:r>
      <w:r w:rsidR="0002273C" w:rsidRPr="00830265">
        <w:rPr>
          <w:rFonts w:asciiTheme="minorHAnsi" w:hAnsiTheme="minorHAnsi" w:cstheme="minorHAnsi"/>
          <w:color w:val="000000" w:themeColor="text1"/>
          <w:sz w:val="20"/>
          <w:szCs w:val="20"/>
        </w:rPr>
        <w:t>ensuring</w:t>
      </w:r>
      <w:r w:rsidR="00FF3B2F" w:rsidRPr="00830265">
        <w:rPr>
          <w:rFonts w:asciiTheme="minorHAnsi" w:hAnsiTheme="minorHAnsi" w:cstheme="minorHAnsi"/>
          <w:color w:val="000000" w:themeColor="text1"/>
          <w:sz w:val="20"/>
          <w:szCs w:val="20"/>
        </w:rPr>
        <w:t xml:space="preserve"> the continuity of</w:t>
      </w:r>
      <w:r w:rsidR="00353889" w:rsidRPr="00830265">
        <w:rPr>
          <w:rFonts w:asciiTheme="minorHAnsi" w:hAnsiTheme="minorHAnsi" w:cstheme="minorHAnsi"/>
          <w:color w:val="000000" w:themeColor="text1"/>
          <w:sz w:val="20"/>
          <w:szCs w:val="20"/>
        </w:rPr>
        <w:t xml:space="preserve"> HIV</w:t>
      </w:r>
      <w:r w:rsidR="00FF3B2F" w:rsidRPr="00830265">
        <w:rPr>
          <w:rFonts w:asciiTheme="minorHAnsi" w:hAnsiTheme="minorHAnsi" w:cstheme="minorHAnsi"/>
          <w:color w:val="000000" w:themeColor="text1"/>
          <w:sz w:val="20"/>
          <w:szCs w:val="20"/>
        </w:rPr>
        <w:t xml:space="preserve"> treatment and care. </w:t>
      </w:r>
    </w:p>
    <w:p w14:paraId="3B56C85E" w14:textId="0B5193F2" w:rsidR="00493740" w:rsidRPr="00830265" w:rsidRDefault="00493740" w:rsidP="00417B61">
      <w:pPr>
        <w:pStyle w:val="Default"/>
        <w:jc w:val="both"/>
        <w:rPr>
          <w:rFonts w:asciiTheme="minorHAnsi" w:hAnsiTheme="minorHAnsi" w:cstheme="minorHAnsi"/>
          <w:color w:val="000000" w:themeColor="text1"/>
          <w:sz w:val="20"/>
          <w:szCs w:val="20"/>
        </w:rPr>
      </w:pPr>
    </w:p>
    <w:p w14:paraId="34C7E2FA" w14:textId="3564DF2A" w:rsidR="00BA50BE" w:rsidRPr="00830265" w:rsidRDefault="008B299F" w:rsidP="00417B61">
      <w:pPr>
        <w:pStyle w:val="Default"/>
        <w:jc w:val="both"/>
        <w:rPr>
          <w:rFonts w:asciiTheme="minorHAnsi" w:hAnsiTheme="minorHAnsi" w:cstheme="minorHAnsi"/>
          <w:color w:val="000000" w:themeColor="text1"/>
          <w:sz w:val="20"/>
          <w:szCs w:val="20"/>
        </w:rPr>
      </w:pPr>
      <w:r w:rsidRPr="00830265">
        <w:rPr>
          <w:rStyle w:val="A3"/>
          <w:rFonts w:asciiTheme="minorHAnsi" w:hAnsiTheme="minorHAnsi" w:cstheme="minorHAnsi"/>
          <w:color w:val="000000" w:themeColor="text1"/>
        </w:rPr>
        <w:t>Malawi has one of the highest HIV prevalence rates in the world with 990,000 people (UNAIDS, 2021) living with the virus out of a population of nearly 20 million.</w:t>
      </w:r>
      <w:r w:rsidRPr="00830265">
        <w:rPr>
          <w:rFonts w:asciiTheme="minorHAnsi" w:hAnsiTheme="minorHAnsi" w:cstheme="minorHAnsi"/>
          <w:color w:val="000000" w:themeColor="text1"/>
          <w:sz w:val="20"/>
          <w:szCs w:val="20"/>
        </w:rPr>
        <w:t xml:space="preserve"> </w:t>
      </w:r>
      <w:r w:rsidR="00493740" w:rsidRPr="00830265">
        <w:rPr>
          <w:rFonts w:asciiTheme="minorHAnsi" w:hAnsiTheme="minorHAnsi" w:cstheme="minorHAnsi"/>
          <w:color w:val="000000" w:themeColor="text1"/>
          <w:sz w:val="20"/>
          <w:szCs w:val="20"/>
        </w:rPr>
        <w:t xml:space="preserve">Projects such as the one in </w:t>
      </w:r>
      <w:proofErr w:type="spellStart"/>
      <w:r w:rsidR="00493740" w:rsidRPr="00830265">
        <w:rPr>
          <w:rFonts w:asciiTheme="minorHAnsi" w:hAnsiTheme="minorHAnsi" w:cstheme="minorHAnsi"/>
          <w:color w:val="000000" w:themeColor="text1"/>
          <w:sz w:val="20"/>
          <w:szCs w:val="20"/>
        </w:rPr>
        <w:t>Chiradzulu</w:t>
      </w:r>
      <w:proofErr w:type="spellEnd"/>
      <w:r w:rsidR="00493740" w:rsidRPr="00830265">
        <w:rPr>
          <w:rFonts w:asciiTheme="minorHAnsi" w:hAnsiTheme="minorHAnsi" w:cstheme="minorHAnsi"/>
          <w:color w:val="000000" w:themeColor="text1"/>
          <w:sz w:val="20"/>
          <w:szCs w:val="20"/>
        </w:rPr>
        <w:t xml:space="preserve"> set a benchmark in Malawi for HIV care</w:t>
      </w:r>
      <w:r w:rsidR="00CF43DB" w:rsidRPr="00830265">
        <w:rPr>
          <w:rFonts w:asciiTheme="minorHAnsi" w:hAnsiTheme="minorHAnsi" w:cstheme="minorHAnsi"/>
          <w:color w:val="000000" w:themeColor="text1"/>
          <w:sz w:val="20"/>
          <w:szCs w:val="20"/>
        </w:rPr>
        <w:t xml:space="preserve">. In collaboration with MSF and other partners, the country scaled up HIV prevention and treatment </w:t>
      </w:r>
      <w:proofErr w:type="spellStart"/>
      <w:r w:rsidR="00CF43DB" w:rsidRPr="00830265">
        <w:rPr>
          <w:rFonts w:asciiTheme="minorHAnsi" w:hAnsiTheme="minorHAnsi" w:cstheme="minorHAnsi"/>
          <w:color w:val="000000" w:themeColor="text1"/>
          <w:sz w:val="20"/>
          <w:szCs w:val="20"/>
        </w:rPr>
        <w:t>programmes</w:t>
      </w:r>
      <w:proofErr w:type="spellEnd"/>
      <w:r w:rsidR="00CF43DB" w:rsidRPr="00830265">
        <w:rPr>
          <w:rFonts w:asciiTheme="minorHAnsi" w:hAnsiTheme="minorHAnsi" w:cstheme="minorHAnsi"/>
          <w:color w:val="000000" w:themeColor="text1"/>
          <w:sz w:val="20"/>
          <w:szCs w:val="20"/>
        </w:rPr>
        <w:t xml:space="preserve"> resulting in great strides</w:t>
      </w:r>
      <w:r w:rsidR="004D32D8" w:rsidRPr="00830265">
        <w:rPr>
          <w:rFonts w:asciiTheme="minorHAnsi" w:hAnsiTheme="minorHAnsi" w:cstheme="minorHAnsi"/>
          <w:color w:val="000000" w:themeColor="text1"/>
          <w:sz w:val="20"/>
          <w:szCs w:val="20"/>
        </w:rPr>
        <w:t>. O</w:t>
      </w:r>
      <w:r w:rsidR="00493740" w:rsidRPr="00830265">
        <w:rPr>
          <w:rFonts w:asciiTheme="minorHAnsi" w:hAnsiTheme="minorHAnsi" w:cstheme="minorHAnsi"/>
          <w:color w:val="000000" w:themeColor="text1"/>
          <w:sz w:val="20"/>
          <w:szCs w:val="20"/>
        </w:rPr>
        <w:t>ut of 990,000 people living with HIV, 93 per</w:t>
      </w:r>
      <w:r w:rsidR="00ED722A" w:rsidRPr="00830265">
        <w:rPr>
          <w:rFonts w:asciiTheme="minorHAnsi" w:hAnsiTheme="minorHAnsi" w:cstheme="minorHAnsi"/>
          <w:color w:val="000000" w:themeColor="text1"/>
          <w:sz w:val="20"/>
          <w:szCs w:val="20"/>
        </w:rPr>
        <w:t xml:space="preserve"> </w:t>
      </w:r>
      <w:r w:rsidR="00493740" w:rsidRPr="00830265">
        <w:rPr>
          <w:rFonts w:asciiTheme="minorHAnsi" w:hAnsiTheme="minorHAnsi" w:cstheme="minorHAnsi"/>
          <w:color w:val="000000" w:themeColor="text1"/>
          <w:sz w:val="20"/>
          <w:szCs w:val="20"/>
        </w:rPr>
        <w:t>cent know their status, 91 per</w:t>
      </w:r>
      <w:r w:rsidR="00ED722A" w:rsidRPr="00830265">
        <w:rPr>
          <w:rFonts w:asciiTheme="minorHAnsi" w:hAnsiTheme="minorHAnsi" w:cstheme="minorHAnsi"/>
          <w:color w:val="000000" w:themeColor="text1"/>
          <w:sz w:val="20"/>
          <w:szCs w:val="20"/>
        </w:rPr>
        <w:t xml:space="preserve"> </w:t>
      </w:r>
      <w:r w:rsidR="00493740" w:rsidRPr="00830265">
        <w:rPr>
          <w:rFonts w:asciiTheme="minorHAnsi" w:hAnsiTheme="minorHAnsi" w:cstheme="minorHAnsi"/>
          <w:color w:val="000000" w:themeColor="text1"/>
          <w:sz w:val="20"/>
          <w:szCs w:val="20"/>
        </w:rPr>
        <w:t xml:space="preserve">cent are on ART and </w:t>
      </w:r>
      <w:r w:rsidR="00496941" w:rsidRPr="00830265">
        <w:rPr>
          <w:rFonts w:asciiTheme="minorHAnsi" w:hAnsiTheme="minorHAnsi" w:cstheme="minorHAnsi"/>
          <w:color w:val="000000" w:themeColor="text1"/>
          <w:sz w:val="20"/>
          <w:szCs w:val="20"/>
        </w:rPr>
        <w:t>85 per</w:t>
      </w:r>
      <w:r w:rsidR="00ED722A" w:rsidRPr="00830265">
        <w:rPr>
          <w:rFonts w:asciiTheme="minorHAnsi" w:hAnsiTheme="minorHAnsi" w:cstheme="minorHAnsi"/>
          <w:color w:val="000000" w:themeColor="text1"/>
          <w:sz w:val="20"/>
          <w:szCs w:val="20"/>
        </w:rPr>
        <w:t xml:space="preserve"> </w:t>
      </w:r>
      <w:r w:rsidR="00496941" w:rsidRPr="00830265">
        <w:rPr>
          <w:rFonts w:asciiTheme="minorHAnsi" w:hAnsiTheme="minorHAnsi" w:cstheme="minorHAnsi"/>
          <w:color w:val="000000" w:themeColor="text1"/>
          <w:sz w:val="20"/>
          <w:szCs w:val="20"/>
        </w:rPr>
        <w:t>cent have suppressed viral loads</w:t>
      </w:r>
      <w:r w:rsidR="00CF43DB" w:rsidRPr="00830265">
        <w:rPr>
          <w:rFonts w:asciiTheme="minorHAnsi" w:hAnsiTheme="minorHAnsi" w:cstheme="minorHAnsi"/>
          <w:color w:val="000000" w:themeColor="text1"/>
          <w:sz w:val="20"/>
          <w:szCs w:val="20"/>
        </w:rPr>
        <w:t xml:space="preserve"> (UNAIDS 2021)</w:t>
      </w:r>
      <w:r w:rsidR="00496941" w:rsidRPr="00830265">
        <w:rPr>
          <w:rFonts w:asciiTheme="minorHAnsi" w:hAnsiTheme="minorHAnsi" w:cstheme="minorHAnsi"/>
          <w:color w:val="000000" w:themeColor="text1"/>
          <w:sz w:val="20"/>
          <w:szCs w:val="20"/>
        </w:rPr>
        <w:t xml:space="preserve">. </w:t>
      </w:r>
    </w:p>
    <w:p w14:paraId="10D63816" w14:textId="77777777" w:rsidR="00BA50BE" w:rsidRPr="00830265" w:rsidRDefault="00BA50BE" w:rsidP="00417B61">
      <w:pPr>
        <w:pStyle w:val="Default"/>
        <w:jc w:val="both"/>
        <w:rPr>
          <w:rFonts w:asciiTheme="minorHAnsi" w:hAnsiTheme="minorHAnsi" w:cstheme="minorHAnsi"/>
          <w:color w:val="000000" w:themeColor="text1"/>
          <w:sz w:val="20"/>
          <w:szCs w:val="20"/>
        </w:rPr>
      </w:pPr>
    </w:p>
    <w:p w14:paraId="0B87D722" w14:textId="735B4E42" w:rsidR="00496941" w:rsidRPr="00830265" w:rsidRDefault="00496941" w:rsidP="00417B61">
      <w:pPr>
        <w:pStyle w:val="Default"/>
        <w:jc w:val="both"/>
        <w:rPr>
          <w:rFonts w:asciiTheme="minorHAnsi" w:hAnsiTheme="minorHAnsi" w:cstheme="minorHAnsi"/>
          <w:color w:val="000000" w:themeColor="text1"/>
          <w:sz w:val="20"/>
          <w:szCs w:val="20"/>
        </w:rPr>
      </w:pPr>
      <w:r w:rsidRPr="00830265">
        <w:rPr>
          <w:rFonts w:asciiTheme="minorHAnsi" w:hAnsiTheme="minorHAnsi" w:cstheme="minorHAnsi"/>
          <w:i/>
          <w:iCs/>
          <w:color w:val="000000" w:themeColor="text1"/>
          <w:sz w:val="20"/>
          <w:szCs w:val="20"/>
        </w:rPr>
        <w:t>“When I go for viral load testing</w:t>
      </w:r>
      <w:r w:rsidR="00E828F0" w:rsidRPr="00830265">
        <w:rPr>
          <w:rFonts w:asciiTheme="minorHAnsi" w:hAnsiTheme="minorHAnsi" w:cstheme="minorHAnsi"/>
          <w:i/>
          <w:iCs/>
          <w:color w:val="000000" w:themeColor="text1"/>
          <w:sz w:val="20"/>
          <w:szCs w:val="20"/>
        </w:rPr>
        <w:t xml:space="preserve"> nowadays</w:t>
      </w:r>
      <w:r w:rsidRPr="00830265">
        <w:rPr>
          <w:rFonts w:asciiTheme="minorHAnsi" w:hAnsiTheme="minorHAnsi" w:cstheme="minorHAnsi"/>
          <w:i/>
          <w:iCs/>
          <w:color w:val="000000" w:themeColor="text1"/>
          <w:sz w:val="20"/>
          <w:szCs w:val="20"/>
        </w:rPr>
        <w:t>, the virus is undetectable. In 2001, when the counsel</w:t>
      </w:r>
      <w:r w:rsidR="00CF43DB" w:rsidRPr="00830265">
        <w:rPr>
          <w:rFonts w:asciiTheme="minorHAnsi" w:hAnsiTheme="minorHAnsi" w:cstheme="minorHAnsi"/>
          <w:i/>
          <w:iCs/>
          <w:color w:val="000000" w:themeColor="text1"/>
          <w:sz w:val="20"/>
          <w:szCs w:val="20"/>
        </w:rPr>
        <w:t>l</w:t>
      </w:r>
      <w:r w:rsidRPr="00830265">
        <w:rPr>
          <w:rFonts w:asciiTheme="minorHAnsi" w:hAnsiTheme="minorHAnsi" w:cstheme="minorHAnsi"/>
          <w:i/>
          <w:iCs/>
          <w:color w:val="000000" w:themeColor="text1"/>
          <w:sz w:val="20"/>
          <w:szCs w:val="20"/>
        </w:rPr>
        <w:t>or said ART could prolong</w:t>
      </w:r>
      <w:r w:rsidR="00E828F0" w:rsidRPr="00830265">
        <w:rPr>
          <w:rFonts w:asciiTheme="minorHAnsi" w:hAnsiTheme="minorHAnsi" w:cstheme="minorHAnsi"/>
          <w:i/>
          <w:iCs/>
          <w:color w:val="000000" w:themeColor="text1"/>
          <w:sz w:val="20"/>
          <w:szCs w:val="20"/>
        </w:rPr>
        <w:t xml:space="preserve"> my</w:t>
      </w:r>
      <w:r w:rsidRPr="00830265">
        <w:rPr>
          <w:rFonts w:asciiTheme="minorHAnsi" w:hAnsiTheme="minorHAnsi" w:cstheme="minorHAnsi"/>
          <w:i/>
          <w:iCs/>
          <w:color w:val="000000" w:themeColor="text1"/>
          <w:sz w:val="20"/>
          <w:szCs w:val="20"/>
        </w:rPr>
        <w:t xml:space="preserve"> life, I thought it would be </w:t>
      </w:r>
      <w:r w:rsidR="001064A6" w:rsidRPr="00830265">
        <w:rPr>
          <w:rFonts w:asciiTheme="minorHAnsi" w:hAnsiTheme="minorHAnsi" w:cstheme="minorHAnsi"/>
          <w:i/>
          <w:iCs/>
          <w:color w:val="000000" w:themeColor="text1"/>
          <w:sz w:val="20"/>
          <w:szCs w:val="20"/>
        </w:rPr>
        <w:t>two</w:t>
      </w:r>
      <w:r w:rsidR="00E828F0" w:rsidRPr="00830265">
        <w:rPr>
          <w:rFonts w:asciiTheme="minorHAnsi" w:hAnsiTheme="minorHAnsi" w:cstheme="minorHAnsi"/>
          <w:i/>
          <w:iCs/>
          <w:color w:val="000000" w:themeColor="text1"/>
          <w:sz w:val="20"/>
          <w:szCs w:val="20"/>
        </w:rPr>
        <w:t xml:space="preserve"> to </w:t>
      </w:r>
      <w:r w:rsidR="001064A6" w:rsidRPr="00830265">
        <w:rPr>
          <w:rFonts w:asciiTheme="minorHAnsi" w:hAnsiTheme="minorHAnsi" w:cstheme="minorHAnsi"/>
          <w:i/>
          <w:iCs/>
          <w:color w:val="000000" w:themeColor="text1"/>
          <w:sz w:val="20"/>
          <w:szCs w:val="20"/>
        </w:rPr>
        <w:t>three</w:t>
      </w:r>
      <w:r w:rsidRPr="00830265">
        <w:rPr>
          <w:rFonts w:asciiTheme="minorHAnsi" w:hAnsiTheme="minorHAnsi" w:cstheme="minorHAnsi"/>
          <w:i/>
          <w:iCs/>
          <w:color w:val="000000" w:themeColor="text1"/>
          <w:sz w:val="20"/>
          <w:szCs w:val="20"/>
        </w:rPr>
        <w:t xml:space="preserve"> years but here I am</w:t>
      </w:r>
      <w:r w:rsidR="00E828F0" w:rsidRPr="00830265">
        <w:rPr>
          <w:rFonts w:asciiTheme="minorHAnsi" w:hAnsiTheme="minorHAnsi" w:cstheme="minorHAnsi"/>
          <w:i/>
          <w:iCs/>
          <w:color w:val="000000" w:themeColor="text1"/>
          <w:sz w:val="20"/>
          <w:szCs w:val="20"/>
        </w:rPr>
        <w:t>,</w:t>
      </w:r>
      <w:r w:rsidRPr="00830265">
        <w:rPr>
          <w:rFonts w:asciiTheme="minorHAnsi" w:hAnsiTheme="minorHAnsi" w:cstheme="minorHAnsi"/>
          <w:i/>
          <w:iCs/>
          <w:color w:val="000000" w:themeColor="text1"/>
          <w:sz w:val="20"/>
          <w:szCs w:val="20"/>
        </w:rPr>
        <w:t xml:space="preserve"> 22 years later,”</w:t>
      </w:r>
      <w:r w:rsidRPr="00830265">
        <w:rPr>
          <w:rFonts w:asciiTheme="minorHAnsi" w:hAnsiTheme="minorHAnsi" w:cstheme="minorHAnsi"/>
          <w:color w:val="000000" w:themeColor="text1"/>
          <w:sz w:val="20"/>
          <w:szCs w:val="20"/>
        </w:rPr>
        <w:t xml:space="preserve"> </w:t>
      </w:r>
      <w:r w:rsidR="0027745F" w:rsidRPr="00830265">
        <w:rPr>
          <w:rFonts w:asciiTheme="minorHAnsi" w:hAnsiTheme="minorHAnsi" w:cstheme="minorHAnsi"/>
          <w:color w:val="000000" w:themeColor="text1"/>
          <w:sz w:val="20"/>
          <w:szCs w:val="20"/>
        </w:rPr>
        <w:t xml:space="preserve">63-year-old </w:t>
      </w:r>
      <w:r w:rsidRPr="00830265">
        <w:rPr>
          <w:rFonts w:asciiTheme="minorHAnsi" w:hAnsiTheme="minorHAnsi" w:cstheme="minorHAnsi"/>
          <w:color w:val="000000" w:themeColor="text1"/>
          <w:sz w:val="20"/>
          <w:szCs w:val="20"/>
        </w:rPr>
        <w:t>Fred says</w:t>
      </w:r>
      <w:r w:rsidR="003B2FC6" w:rsidRPr="00830265">
        <w:rPr>
          <w:rFonts w:asciiTheme="minorHAnsi" w:hAnsiTheme="minorHAnsi" w:cstheme="minorHAnsi"/>
          <w:color w:val="000000" w:themeColor="text1"/>
          <w:sz w:val="20"/>
          <w:szCs w:val="20"/>
        </w:rPr>
        <w:t xml:space="preserve"> with a cheerful grin</w:t>
      </w:r>
      <w:r w:rsidRPr="00830265">
        <w:rPr>
          <w:rFonts w:asciiTheme="minorHAnsi" w:hAnsiTheme="minorHAnsi" w:cstheme="minorHAnsi"/>
          <w:color w:val="000000" w:themeColor="text1"/>
          <w:sz w:val="20"/>
          <w:szCs w:val="20"/>
        </w:rPr>
        <w:t xml:space="preserve">. </w:t>
      </w:r>
    </w:p>
    <w:p w14:paraId="178FAEB3" w14:textId="165C3C0D" w:rsidR="00496941" w:rsidRPr="00830265" w:rsidRDefault="00496941" w:rsidP="00417B61">
      <w:pPr>
        <w:pStyle w:val="Default"/>
        <w:jc w:val="both"/>
        <w:rPr>
          <w:rFonts w:asciiTheme="minorHAnsi" w:hAnsiTheme="minorHAnsi" w:cstheme="minorHAnsi"/>
          <w:color w:val="000000" w:themeColor="text1"/>
          <w:sz w:val="20"/>
          <w:szCs w:val="20"/>
        </w:rPr>
      </w:pPr>
    </w:p>
    <w:p w14:paraId="6B7881DB" w14:textId="53124D58" w:rsidR="00830265" w:rsidRPr="00830265" w:rsidRDefault="00830265" w:rsidP="00417B61">
      <w:pPr>
        <w:pStyle w:val="Default"/>
        <w:jc w:val="both"/>
        <w:rPr>
          <w:rFonts w:asciiTheme="minorHAnsi" w:hAnsiTheme="minorHAnsi" w:cstheme="minorHAnsi"/>
          <w:color w:val="000000" w:themeColor="text1"/>
          <w:sz w:val="20"/>
          <w:szCs w:val="20"/>
        </w:rPr>
      </w:pPr>
      <w:r w:rsidRPr="00830265">
        <w:rPr>
          <w:rFonts w:asciiTheme="minorHAnsi" w:hAnsiTheme="minorHAnsi" w:cstheme="minorHAnsi"/>
          <w:color w:val="000000" w:themeColor="text1"/>
          <w:sz w:val="20"/>
          <w:szCs w:val="20"/>
        </w:rPr>
        <w:t xml:space="preserve">Overall, 55,000 people who tested positive for HIV were enrolled in the </w:t>
      </w:r>
      <w:proofErr w:type="spellStart"/>
      <w:r w:rsidRPr="00830265">
        <w:rPr>
          <w:rFonts w:asciiTheme="minorHAnsi" w:hAnsiTheme="minorHAnsi" w:cstheme="minorHAnsi"/>
          <w:color w:val="000000" w:themeColor="text1"/>
          <w:sz w:val="20"/>
          <w:szCs w:val="20"/>
        </w:rPr>
        <w:t>Chiradzulu</w:t>
      </w:r>
      <w:proofErr w:type="spellEnd"/>
      <w:r w:rsidRPr="00830265">
        <w:rPr>
          <w:rFonts w:asciiTheme="minorHAnsi" w:hAnsiTheme="minorHAnsi" w:cstheme="minorHAnsi"/>
          <w:color w:val="000000" w:themeColor="text1"/>
          <w:sz w:val="20"/>
          <w:szCs w:val="20"/>
        </w:rPr>
        <w:t xml:space="preserve"> cohort between 2001 and the closure of the project in 2023.</w:t>
      </w:r>
    </w:p>
    <w:sectPr w:rsidR="00830265" w:rsidRPr="00830265" w:rsidSect="00E65C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80917"/>
    <w:multiLevelType w:val="hybridMultilevel"/>
    <w:tmpl w:val="1B4EFC56"/>
    <w:lvl w:ilvl="0" w:tplc="5492E8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96"/>
    <w:rsid w:val="0002273C"/>
    <w:rsid w:val="000D4E5E"/>
    <w:rsid w:val="001064A6"/>
    <w:rsid w:val="001104AD"/>
    <w:rsid w:val="00122C93"/>
    <w:rsid w:val="00155044"/>
    <w:rsid w:val="00175DCC"/>
    <w:rsid w:val="001823D6"/>
    <w:rsid w:val="001C46B6"/>
    <w:rsid w:val="001F373B"/>
    <w:rsid w:val="001F3B18"/>
    <w:rsid w:val="00257F34"/>
    <w:rsid w:val="0027745F"/>
    <w:rsid w:val="00286B6F"/>
    <w:rsid w:val="00287A4D"/>
    <w:rsid w:val="002911AD"/>
    <w:rsid w:val="00305E65"/>
    <w:rsid w:val="003121E3"/>
    <w:rsid w:val="00322A3B"/>
    <w:rsid w:val="00327F89"/>
    <w:rsid w:val="003332A4"/>
    <w:rsid w:val="00336075"/>
    <w:rsid w:val="00353889"/>
    <w:rsid w:val="00354D72"/>
    <w:rsid w:val="0036204E"/>
    <w:rsid w:val="0039135C"/>
    <w:rsid w:val="00392807"/>
    <w:rsid w:val="003B01F1"/>
    <w:rsid w:val="003B1D4D"/>
    <w:rsid w:val="003B2FC6"/>
    <w:rsid w:val="003E07F8"/>
    <w:rsid w:val="00403B56"/>
    <w:rsid w:val="00417713"/>
    <w:rsid w:val="00417B61"/>
    <w:rsid w:val="00446CE6"/>
    <w:rsid w:val="00493740"/>
    <w:rsid w:val="00496941"/>
    <w:rsid w:val="004D32D8"/>
    <w:rsid w:val="004E208D"/>
    <w:rsid w:val="00521516"/>
    <w:rsid w:val="00537141"/>
    <w:rsid w:val="005847EA"/>
    <w:rsid w:val="005D08DD"/>
    <w:rsid w:val="005E2B20"/>
    <w:rsid w:val="00611F66"/>
    <w:rsid w:val="00615396"/>
    <w:rsid w:val="00625598"/>
    <w:rsid w:val="00643D7E"/>
    <w:rsid w:val="0068695F"/>
    <w:rsid w:val="00694D60"/>
    <w:rsid w:val="006A269E"/>
    <w:rsid w:val="006B1FC8"/>
    <w:rsid w:val="006C467A"/>
    <w:rsid w:val="006C4F1A"/>
    <w:rsid w:val="007363F2"/>
    <w:rsid w:val="00743AC9"/>
    <w:rsid w:val="0075407C"/>
    <w:rsid w:val="007A4EE1"/>
    <w:rsid w:val="007A6186"/>
    <w:rsid w:val="007C04C4"/>
    <w:rsid w:val="007E05F6"/>
    <w:rsid w:val="00822A41"/>
    <w:rsid w:val="0082707A"/>
    <w:rsid w:val="00830265"/>
    <w:rsid w:val="008358FE"/>
    <w:rsid w:val="00847B26"/>
    <w:rsid w:val="008B299F"/>
    <w:rsid w:val="008C093F"/>
    <w:rsid w:val="008E40A5"/>
    <w:rsid w:val="008E475F"/>
    <w:rsid w:val="00907565"/>
    <w:rsid w:val="0091670A"/>
    <w:rsid w:val="00930B40"/>
    <w:rsid w:val="0094106F"/>
    <w:rsid w:val="009A31BB"/>
    <w:rsid w:val="009A6BF8"/>
    <w:rsid w:val="009B594D"/>
    <w:rsid w:val="009C0508"/>
    <w:rsid w:val="009D4134"/>
    <w:rsid w:val="009D6A24"/>
    <w:rsid w:val="00A148BE"/>
    <w:rsid w:val="00A3371C"/>
    <w:rsid w:val="00A33BF1"/>
    <w:rsid w:val="00A45977"/>
    <w:rsid w:val="00A715DE"/>
    <w:rsid w:val="00A72D5A"/>
    <w:rsid w:val="00A86B69"/>
    <w:rsid w:val="00A97F67"/>
    <w:rsid w:val="00AA1586"/>
    <w:rsid w:val="00AA5B9B"/>
    <w:rsid w:val="00AB1B1C"/>
    <w:rsid w:val="00AB2BD2"/>
    <w:rsid w:val="00AC19DA"/>
    <w:rsid w:val="00AC1C4B"/>
    <w:rsid w:val="00AD487C"/>
    <w:rsid w:val="00AE3FE6"/>
    <w:rsid w:val="00AF1156"/>
    <w:rsid w:val="00B06302"/>
    <w:rsid w:val="00B12584"/>
    <w:rsid w:val="00B1775C"/>
    <w:rsid w:val="00B445AD"/>
    <w:rsid w:val="00B56FA5"/>
    <w:rsid w:val="00B65B66"/>
    <w:rsid w:val="00B679F8"/>
    <w:rsid w:val="00B727BD"/>
    <w:rsid w:val="00B72FD7"/>
    <w:rsid w:val="00B91527"/>
    <w:rsid w:val="00BA50BE"/>
    <w:rsid w:val="00BC76C7"/>
    <w:rsid w:val="00BE0A51"/>
    <w:rsid w:val="00C20444"/>
    <w:rsid w:val="00C211B3"/>
    <w:rsid w:val="00C44EEF"/>
    <w:rsid w:val="00C56865"/>
    <w:rsid w:val="00C70F9E"/>
    <w:rsid w:val="00C8223A"/>
    <w:rsid w:val="00CD6295"/>
    <w:rsid w:val="00CF43DB"/>
    <w:rsid w:val="00D02A5B"/>
    <w:rsid w:val="00D13D6A"/>
    <w:rsid w:val="00D24D58"/>
    <w:rsid w:val="00D45742"/>
    <w:rsid w:val="00D5298D"/>
    <w:rsid w:val="00DA0677"/>
    <w:rsid w:val="00DB0083"/>
    <w:rsid w:val="00E43C1F"/>
    <w:rsid w:val="00E54B48"/>
    <w:rsid w:val="00E65C4E"/>
    <w:rsid w:val="00E7157F"/>
    <w:rsid w:val="00E828F0"/>
    <w:rsid w:val="00EB1ADD"/>
    <w:rsid w:val="00ED722A"/>
    <w:rsid w:val="00F00B29"/>
    <w:rsid w:val="00F172F5"/>
    <w:rsid w:val="00F30135"/>
    <w:rsid w:val="00F44D1B"/>
    <w:rsid w:val="00F55654"/>
    <w:rsid w:val="00FA0711"/>
    <w:rsid w:val="00FB5C0A"/>
    <w:rsid w:val="00FD0C7C"/>
    <w:rsid w:val="00FF3B2F"/>
    <w:rsid w:val="00FF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A742"/>
  <w15:chartTrackingRefBased/>
  <w15:docId w15:val="{508797A1-D7BD-4B61-B22E-2BEC9818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396"/>
    <w:pPr>
      <w:ind w:left="720"/>
      <w:contextualSpacing/>
    </w:pPr>
  </w:style>
  <w:style w:type="character" w:styleId="Strong">
    <w:name w:val="Strong"/>
    <w:basedOn w:val="DefaultParagraphFont"/>
    <w:uiPriority w:val="22"/>
    <w:qFormat/>
    <w:rsid w:val="009C0508"/>
    <w:rPr>
      <w:b/>
      <w:bCs/>
    </w:rPr>
  </w:style>
  <w:style w:type="paragraph" w:customStyle="1" w:styleId="Default">
    <w:name w:val="Default"/>
    <w:rsid w:val="00D02A5B"/>
    <w:pPr>
      <w:autoSpaceDE w:val="0"/>
      <w:autoSpaceDN w:val="0"/>
      <w:adjustRightInd w:val="0"/>
      <w:spacing w:after="0" w:line="240" w:lineRule="auto"/>
    </w:pPr>
    <w:rPr>
      <w:rFonts w:ascii="Barlow" w:hAnsi="Barlow" w:cs="Barlow"/>
      <w:color w:val="000000"/>
      <w:sz w:val="24"/>
      <w:szCs w:val="24"/>
    </w:rPr>
  </w:style>
  <w:style w:type="character" w:customStyle="1" w:styleId="A3">
    <w:name w:val="A3"/>
    <w:uiPriority w:val="99"/>
    <w:rsid w:val="00D02A5B"/>
    <w:rPr>
      <w:rFonts w:cs="Barlow"/>
      <w:color w:val="000000"/>
      <w:sz w:val="20"/>
      <w:szCs w:val="20"/>
    </w:rPr>
  </w:style>
  <w:style w:type="paragraph" w:customStyle="1" w:styleId="Pa1">
    <w:name w:val="Pa1"/>
    <w:basedOn w:val="Default"/>
    <w:next w:val="Default"/>
    <w:uiPriority w:val="99"/>
    <w:rsid w:val="00A72D5A"/>
    <w:pPr>
      <w:spacing w:line="241" w:lineRule="atLeast"/>
    </w:pPr>
    <w:rPr>
      <w:rFonts w:cstheme="minorBidi"/>
      <w:color w:val="auto"/>
    </w:rPr>
  </w:style>
  <w:style w:type="character" w:customStyle="1" w:styleId="A5">
    <w:name w:val="A5"/>
    <w:uiPriority w:val="99"/>
    <w:rsid w:val="00E54B48"/>
    <w:rPr>
      <w:rFonts w:cs="Barlow"/>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7768</TotalTime>
  <Pages>2</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Médecins Sans Frontières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msff-lilongwe-fcm</dc:creator>
  <cp:keywords/>
  <dc:description/>
  <cp:lastModifiedBy>msff-lilongwe-fcm</cp:lastModifiedBy>
  <cp:revision>146</cp:revision>
  <dcterms:created xsi:type="dcterms:W3CDTF">2023-07-07T12:39:00Z</dcterms:created>
  <dcterms:modified xsi:type="dcterms:W3CDTF">2023-07-31T05:41:00Z</dcterms:modified>
</cp:coreProperties>
</file>